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1276350</wp:posOffset>
            </wp:positionH>
            <wp:positionV relativeFrom="paragraph">
              <wp:posOffset>60960</wp:posOffset>
            </wp:positionV>
            <wp:extent cx="1999615" cy="1999615"/>
            <wp:effectExtent l="0" t="0" r="635" b="635"/>
            <wp:wrapNone/>
            <wp:docPr id="10" name="图片 4" descr="最新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最新二维码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99615" cy="1999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</w:t>
      </w:r>
    </w:p>
    <w:p>
      <w:pPr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-1133475</wp:posOffset>
                </wp:positionH>
                <wp:positionV relativeFrom="paragraph">
                  <wp:posOffset>297180</wp:posOffset>
                </wp:positionV>
                <wp:extent cx="5677535" cy="1287780"/>
                <wp:effectExtent l="4445" t="4445" r="13970" b="2222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7535" cy="128778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 cap="flat" cmpd="sng">
                          <a:solidFill>
                            <a:srgbClr val="DDDDD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9.25pt;margin-top:23.4pt;height:101.4pt;width:447.05pt;z-index:-251657216;mso-width-relative:page;mso-height-relative:page;" fillcolor="#DDDDDD" filled="t" stroked="t" coordsize="21600,21600" o:gfxdata="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uEZ+&#10;sdsAAAALAQAADwAAAAAAAAABACAAAAAiAAAAZHJzL2Rvd25yZXYueG1sUEsBAhQAFAAAAAgAh07i&#10;QK7TEYfmAQAA3AMAAA4AAAAAAAAAAQAgAAAAKgEAAGRycy9lMm9Eb2MueG1sUEsFBgAAAAAGAAYA&#10;WQEAAIIFAAAAAA==&#10;">
                <v:fill on="t" focussize="0,0"/>
                <v:stroke color="#DDDDDD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3"/>
        <w:ind w:right="360"/>
        <w:jc w:val="center"/>
        <w:rPr>
          <w:rFonts w:hint="eastAsia" w:eastAsia="宋体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</w:rPr>
        <w:t>地址：天津市西青区溪秀苑21-1-102</w:t>
      </w:r>
      <w:r>
        <w:rPr>
          <w:rFonts w:hint="eastAsia"/>
          <w:sz w:val="21"/>
          <w:szCs w:val="21"/>
          <w:lang w:val="en-US" w:eastAsia="zh-CN"/>
        </w:rPr>
        <w:t xml:space="preserve">          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 xml:space="preserve">  </w:t>
      </w:r>
      <w:r>
        <w:rPr>
          <w:rFonts w:hint="eastAsia"/>
          <w:sz w:val="21"/>
          <w:szCs w:val="21"/>
        </w:rPr>
        <w:t>邮编：300</w:t>
      </w:r>
      <w:r>
        <w:rPr>
          <w:rFonts w:hint="eastAsia"/>
          <w:sz w:val="21"/>
          <w:szCs w:val="21"/>
          <w:lang w:val="en-US" w:eastAsia="zh-CN"/>
        </w:rPr>
        <w:t>380</w:t>
      </w:r>
    </w:p>
    <w:p>
      <w:pPr>
        <w:pStyle w:val="3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电话：022-87897009      传真：022-87897119</w:t>
      </w:r>
    </w:p>
    <w:p>
      <w:pPr>
        <w:pStyle w:val="3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网址：www.labotery.com   E-mail:labyq@labotery.com</w:t>
      </w:r>
    </w:p>
    <w:p>
      <w:pPr>
        <w:pStyle w:val="3"/>
        <w:jc w:val="center"/>
        <w:rPr>
          <w:rFonts w:hint="eastAsia"/>
          <w:sz w:val="21"/>
          <w:szCs w:val="21"/>
        </w:rPr>
      </w:pPr>
    </w:p>
    <w:p>
      <w:pPr>
        <w:jc w:val="center"/>
        <w:rPr>
          <w:rFonts w:hint="eastAsia" w:ascii="方正粗倩简体" w:eastAsia="方正粗倩简体"/>
          <w:szCs w:val="21"/>
        </w:rPr>
      </w:pPr>
      <w:r>
        <w:rPr>
          <w:rFonts w:hint="eastAsia" w:ascii="方正粗倩简体" w:eastAsia="方正粗倩简体"/>
          <w:szCs w:val="21"/>
        </w:rPr>
        <w:t>免费服务热线：400-044-6660</w:t>
      </w:r>
    </w:p>
    <w:p>
      <w:pPr>
        <w:rPr>
          <w:rFonts w:hint="eastAsia" w:ascii="MS Gothic" w:hAnsi="MS Gothic" w:cs="MS Gothic"/>
          <w:sz w:val="28"/>
          <w:szCs w:val="28"/>
        </w:rPr>
      </w:pPr>
    </w:p>
    <w:p/>
    <w:p/>
    <w:p>
      <w:pPr>
        <w:ind w:left="0" w:leftChars="0" w:firstLine="0" w:firstLineChars="0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drawing>
          <wp:anchor distT="0" distB="0" distL="114300" distR="114300" simplePos="0" relativeHeight="2199407616" behindDoc="0" locked="0" layoutInCell="1" allowOverlap="1">
            <wp:simplePos x="0" y="0"/>
            <wp:positionH relativeFrom="column">
              <wp:posOffset>-508000</wp:posOffset>
            </wp:positionH>
            <wp:positionV relativeFrom="paragraph">
              <wp:posOffset>112395</wp:posOffset>
            </wp:positionV>
            <wp:extent cx="1600835" cy="400685"/>
            <wp:effectExtent l="0" t="0" r="18415" b="18415"/>
            <wp:wrapNone/>
            <wp:docPr id="14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 descr="logo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00835" cy="400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方正粗圆简体" w:hAnsi="方正粗圆简体" w:eastAsia="方正粗圆简体" w:cs="方正粗圆简体"/>
          <w:sz w:val="44"/>
          <w:szCs w:val="44"/>
          <w:lang w:eastAsia="zh-CN"/>
        </w:rPr>
      </w:pPr>
    </w:p>
    <w:p>
      <w:pPr>
        <w:jc w:val="center"/>
        <w:rPr>
          <w:rFonts w:hint="default" w:ascii="方正粗圆简体" w:hAnsi="方正粗圆简体" w:eastAsia="方正粗圆简体" w:cs="方正粗圆简体"/>
          <w:sz w:val="28"/>
          <w:szCs w:val="28"/>
          <w:lang w:val="en-US" w:eastAsia="zh-CN"/>
        </w:rPr>
      </w:pPr>
      <w:r>
        <w:rPr>
          <w:rFonts w:hint="eastAsia" w:ascii="方正粗圆简体" w:hAnsi="方正粗圆简体" w:eastAsia="方正粗圆简体" w:cs="方正粗圆简体"/>
          <w:sz w:val="44"/>
          <w:szCs w:val="44"/>
          <w:lang w:eastAsia="zh-CN"/>
        </w:rPr>
        <w:t>箱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val="en-US" w:eastAsia="zh-CN"/>
        </w:rPr>
        <w:t xml:space="preserve"> 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eastAsia="zh-CN"/>
        </w:rPr>
        <w:t>式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val="en-US" w:eastAsia="zh-CN"/>
        </w:rPr>
        <w:t xml:space="preserve"> 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eastAsia="zh-CN"/>
        </w:rPr>
        <w:t>高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val="en-US" w:eastAsia="zh-CN"/>
        </w:rPr>
        <w:t xml:space="preserve"> 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eastAsia="zh-CN"/>
        </w:rPr>
        <w:t>温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val="en-US" w:eastAsia="zh-CN"/>
        </w:rPr>
        <w:t xml:space="preserve"> 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eastAsia="zh-CN"/>
        </w:rPr>
        <w:t>电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val="en-US" w:eastAsia="zh-CN"/>
        </w:rPr>
        <w:t xml:space="preserve"> 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eastAsia="zh-CN"/>
        </w:rPr>
        <w:t>阻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val="en-US" w:eastAsia="zh-CN"/>
        </w:rPr>
        <w:t xml:space="preserve"> 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eastAsia="zh-CN"/>
        </w:rPr>
        <w:t>炉</w:t>
      </w:r>
      <w:r>
        <w:rPr>
          <w:rFonts w:hint="eastAsia" w:ascii="方正粗圆简体" w:hAnsi="方正粗圆简体" w:eastAsia="方正粗圆简体" w:cs="方正粗圆简体"/>
          <w:sz w:val="44"/>
          <w:szCs w:val="44"/>
          <w:lang w:val="en-US" w:eastAsia="zh-CN"/>
        </w:rPr>
        <w:t xml:space="preserve"> 系 列</w:t>
      </w:r>
    </w:p>
    <w:p>
      <w:pPr>
        <w:jc w:val="center"/>
        <w:rPr>
          <w:rFonts w:hint="eastAsia" w:ascii="方正粗圆简体" w:hAnsi="方正粗圆简体" w:eastAsia="方正粗圆简体" w:cs="方正粗圆简体"/>
          <w:sz w:val="28"/>
          <w:szCs w:val="28"/>
        </w:rPr>
      </w:pPr>
    </w:p>
    <w:p>
      <w:pPr>
        <w:jc w:val="center"/>
        <w:rPr>
          <w:rFonts w:hint="eastAsia" w:ascii="方正粗圆简体" w:hAnsi="方正粗圆简体" w:eastAsia="方正粗圆简体" w:cs="方正粗圆简体"/>
          <w:sz w:val="28"/>
          <w:szCs w:val="28"/>
        </w:rPr>
      </w:pPr>
    </w:p>
    <w:p>
      <w:pPr>
        <w:spacing w:line="700" w:lineRule="exact"/>
        <w:jc w:val="center"/>
        <w:rPr>
          <w:rFonts w:hint="eastAsia"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使</w:t>
      </w:r>
    </w:p>
    <w:p>
      <w:pPr>
        <w:spacing w:line="700" w:lineRule="exact"/>
        <w:jc w:val="center"/>
        <w:rPr>
          <w:rFonts w:hint="eastAsia"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用</w:t>
      </w:r>
    </w:p>
    <w:p>
      <w:pPr>
        <w:spacing w:line="700" w:lineRule="exact"/>
        <w:jc w:val="center"/>
        <w:rPr>
          <w:rFonts w:hint="eastAsia"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操</w:t>
      </w:r>
    </w:p>
    <w:p>
      <w:pPr>
        <w:spacing w:line="700" w:lineRule="exact"/>
        <w:jc w:val="center"/>
        <w:rPr>
          <w:rFonts w:hint="eastAsia"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作</w:t>
      </w:r>
    </w:p>
    <w:p>
      <w:pPr>
        <w:spacing w:line="700" w:lineRule="exact"/>
        <w:jc w:val="center"/>
        <w:rPr>
          <w:rFonts w:hint="eastAsia"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说</w:t>
      </w:r>
    </w:p>
    <w:p>
      <w:pPr>
        <w:spacing w:line="700" w:lineRule="exact"/>
        <w:jc w:val="center"/>
        <w:rPr>
          <w:rFonts w:hint="eastAsia"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明</w:t>
      </w:r>
    </w:p>
    <w:p>
      <w:pPr>
        <w:spacing w:line="700" w:lineRule="exact"/>
        <w:jc w:val="center"/>
        <w:rPr>
          <w:rFonts w:hint="eastAsia" w:ascii="黑体" w:hAnsi="黑体" w:eastAsia="黑体"/>
          <w:b/>
          <w:sz w:val="84"/>
          <w:szCs w:val="84"/>
        </w:rPr>
      </w:pPr>
      <w:r>
        <w:rPr>
          <w:rFonts w:hint="eastAsia" w:ascii="黑体" w:hAnsi="黑体" w:eastAsia="黑体"/>
          <w:b/>
          <w:sz w:val="52"/>
          <w:szCs w:val="52"/>
        </w:rPr>
        <w:t>书</w:t>
      </w:r>
    </w:p>
    <w:p>
      <w:pPr>
        <w:jc w:val="both"/>
        <w:rPr>
          <w:rFonts w:hint="eastAsia" w:ascii="方正彩云简体" w:hAnsi="宋体" w:eastAsia="方正彩云简体"/>
          <w:b/>
          <w:sz w:val="28"/>
          <w:szCs w:val="28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黑体" w:hAnsi="黑体" w:eastAsia="黑体" w:cs="黑体"/>
          <w:sz w:val="24"/>
        </w:rPr>
        <w:t>天 津 市 莱 玻 特 瑞 仪 器 设 备 有 限 公 司</w:t>
      </w: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type w:val="continuous"/>
          <w:pgSz w:w="16838" w:h="11906" w:orient="landscape"/>
          <w:pgMar w:top="850" w:right="666" w:bottom="850" w:left="632" w:header="224" w:footer="119" w:gutter="0"/>
          <w:pgNumType w:fmt="decimal"/>
          <w:cols w:space="2540" w:num="2"/>
          <w:titlePg/>
          <w:rtlGutter w:val="0"/>
          <w:docGrid w:type="lines" w:linePitch="315" w:charSpace="0"/>
        </w:sect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both"/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★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TP（程序表）控制面板操作说明：</w:t>
      </w:r>
    </w:p>
    <w:p>
      <w:pPr>
        <w:jc w:val="both"/>
        <w:rPr>
          <w:rFonts w:hint="eastAsia" w:ascii="宋体" w:hAnsi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1872548864" behindDoc="0" locked="0" layoutInCell="1" allowOverlap="1">
            <wp:simplePos x="0" y="0"/>
            <wp:positionH relativeFrom="column">
              <wp:posOffset>59055</wp:posOffset>
            </wp:positionH>
            <wp:positionV relativeFrom="paragraph">
              <wp:posOffset>15240</wp:posOffset>
            </wp:positionV>
            <wp:extent cx="4039870" cy="2508250"/>
            <wp:effectExtent l="0" t="0" r="17780" b="6350"/>
            <wp:wrapSquare wrapText="bothSides"/>
            <wp:docPr id="117" name="图片 117" descr="TP程序型溫控表操作手冊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TP程序型溫控表操作手冊-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870" cy="250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 w:ascii="宋体" w:hAnsi="宋体" w:eastAsia="宋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★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七段显示对照表</w:t>
      </w:r>
    </w:p>
    <w:p>
      <w:pPr>
        <w:jc w:val="both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  <w:lang w:eastAsia="zh-CN"/>
        </w:rPr>
        <w:drawing>
          <wp:anchor distT="0" distB="0" distL="114300" distR="114300" simplePos="0" relativeHeight="1872547840" behindDoc="0" locked="0" layoutInCell="1" allowOverlap="1">
            <wp:simplePos x="0" y="0"/>
            <wp:positionH relativeFrom="column">
              <wp:posOffset>120650</wp:posOffset>
            </wp:positionH>
            <wp:positionV relativeFrom="paragraph">
              <wp:posOffset>44450</wp:posOffset>
            </wp:positionV>
            <wp:extent cx="3621405" cy="2722245"/>
            <wp:effectExtent l="0" t="0" r="17145" b="1905"/>
            <wp:wrapNone/>
            <wp:docPr id="121" name="图片 12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 descr="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21405" cy="2722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 w:ascii="宋体" w:hAnsi="宋体"/>
          <w:sz w:val="44"/>
          <w:szCs w:val="44"/>
        </w:rPr>
      </w:pPr>
    </w:p>
    <w:p>
      <w:pPr>
        <w:jc w:val="both"/>
        <w:rPr>
          <w:rFonts w:hint="eastAsia" w:ascii="宋体" w:hAnsi="宋体"/>
          <w:sz w:val="44"/>
          <w:szCs w:val="44"/>
        </w:rPr>
      </w:pPr>
    </w:p>
    <w:p>
      <w:pPr>
        <w:jc w:val="both"/>
        <w:rPr>
          <w:rFonts w:hint="eastAsia" w:ascii="宋体" w:hAnsi="宋体"/>
          <w:sz w:val="44"/>
          <w:szCs w:val="44"/>
        </w:rPr>
      </w:pPr>
    </w:p>
    <w:p>
      <w:pPr>
        <w:jc w:val="both"/>
        <w:rPr>
          <w:rFonts w:hint="eastAsia" w:ascii="宋体" w:hAnsi="宋体"/>
          <w:sz w:val="44"/>
          <w:szCs w:val="44"/>
        </w:rPr>
      </w:pPr>
    </w:p>
    <w:p>
      <w:pPr>
        <w:jc w:val="both"/>
        <w:rPr>
          <w:rFonts w:hint="eastAsia" w:ascii="宋体" w:hAnsi="宋体"/>
          <w:sz w:val="44"/>
          <w:szCs w:val="44"/>
        </w:rPr>
      </w:pPr>
    </w:p>
    <w:p>
      <w:pPr>
        <w:numPr>
          <w:ilvl w:val="0"/>
          <w:numId w:val="0"/>
        </w:numPr>
        <w:tabs>
          <w:tab w:val="left" w:pos="219"/>
        </w:tabs>
        <w:spacing w:line="400" w:lineRule="exact"/>
        <w:ind w:leftChars="0"/>
        <w:rPr>
          <w:rFonts w:hint="eastAsia" w:ascii="黑体" w:hAnsi="宋体" w:eastAsia="黑体"/>
          <w:b/>
          <w:sz w:val="24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28"/>
          <w:szCs w:val="28"/>
          <w:lang w:eastAsia="zh-CN"/>
        </w:rPr>
        <w:sectPr>
          <w:pgSz w:w="16838" w:h="11906" w:orient="landscape"/>
          <w:pgMar w:top="850" w:right="666" w:bottom="850" w:left="632" w:header="224" w:footer="119" w:gutter="0"/>
          <w:pgNumType w:fmt="decimal"/>
          <w:cols w:space="2540" w:num="2"/>
          <w:titlePg/>
          <w:rtlGutter w:val="0"/>
          <w:docGrid w:type="lines" w:linePitch="315" w:charSpace="0"/>
        </w:sect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291005440" behindDoc="0" locked="0" layoutInCell="1" allowOverlap="1">
                <wp:simplePos x="0" y="0"/>
                <wp:positionH relativeFrom="column">
                  <wp:posOffset>3836670</wp:posOffset>
                </wp:positionH>
                <wp:positionV relativeFrom="paragraph">
                  <wp:posOffset>273685</wp:posOffset>
                </wp:positionV>
                <wp:extent cx="370840" cy="304800"/>
                <wp:effectExtent l="0" t="0" r="0" b="0"/>
                <wp:wrapNone/>
                <wp:docPr id="158" name="文本框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2.1pt;margin-top:21.55pt;height:24pt;width:29.2pt;z-index:291005440;mso-width-relative:page;mso-height-relative:page;" filled="f" stroked="f" coordsize="21600,21600" o:gfxdata="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Hr6P&#10;2NoAAAAJAQAADwAAAAAAAAABACAAAAAiAAAAZHJzL2Rvd25yZXYueG1sUEsBAhQAFAAAAAgAh07i&#10;QD3AGxAgAgAAGwQAAA4AAAAAAAAAAQAgAAAAKQ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前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sz w:val="44"/>
          <w:szCs w:val="44"/>
        </w:rPr>
        <w:t>言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tabs>
          <w:tab w:val="left" w:pos="0"/>
        </w:tabs>
        <w:spacing w:line="440" w:lineRule="exact"/>
        <w:ind w:left="19" w:leftChars="9" w:firstLine="518" w:firstLineChars="185"/>
        <w:jc w:val="both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感谢您购买我公司生产</w:t>
      </w:r>
      <w:r>
        <w:rPr>
          <w:rFonts w:hint="eastAsia" w:ascii="宋体" w:hAnsi="宋体"/>
          <w:sz w:val="28"/>
          <w:szCs w:val="28"/>
          <w:lang w:val="en-US" w:eastAsia="zh-CN"/>
        </w:rPr>
        <w:t>的</w:t>
      </w:r>
      <w:r>
        <w:rPr>
          <w:rFonts w:hint="eastAsia" w:ascii="宋体" w:hAnsi="宋体"/>
          <w:sz w:val="28"/>
          <w:szCs w:val="28"/>
        </w:rPr>
        <w:t>产品，我们是一家专业从事环境试验设备及实验室仪器研发和生产的单位，在环境试验设备及实验室仪器领域积累了丰富的经验。我们的产品广泛应用于航空、军事、农业、环境、人文、地质、科研、电子、电工、汽车、化工、仪器仪表、医疗制药等领域。我们将真诚的为您提供优良的设备和优质的服务。本操作说明书系针对日常产品操作说明。安全注意事项记载了有关安全使用的重要内容，请务必遵守，以保证实验的顺利完成。</w:t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5662080" behindDoc="0" locked="0" layoutInCell="1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-222250</wp:posOffset>
                </wp:positionV>
                <wp:extent cx="4505325" cy="295275"/>
                <wp:effectExtent l="0" t="0" r="9525" b="95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789295" y="386080"/>
                          <a:ext cx="45053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2pt;margin-top:-17.5pt;height:23.25pt;width:354.75pt;z-index:255662080;mso-width-relative:page;mso-height-relative:page;" fillcolor="#FFFFFF [3201]" filled="t" stroked="f" coordsize="21600,21600" o:gfxdata="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I1Mvw/TAAAACQEAAA8AAAAAAAAAAQAgAAAAIgAAAGRycy9k&#10;b3ducmV2LnhtbFBLAQIUABQAAAAIAIdO4kDbPdIOQAIAAE4EAAAOAAAAAAAAAAEAIAAAACIBAABk&#10;cnMvZTJvRG9jLnhtbFBLBQYAAAAABgAGAFkBAADU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>
      <w:pPr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目录</w:t>
      </w:r>
    </w:p>
    <w:p>
      <w:pPr>
        <w:numPr>
          <w:ilvl w:val="0"/>
          <w:numId w:val="1"/>
        </w:numPr>
        <w:spacing w:line="400" w:lineRule="exact"/>
        <w:ind w:left="414" w:leftChars="197" w:firstLine="226" w:firstLineChars="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产品概述﹍﹍﹍﹍﹍﹍﹍﹍﹍﹍﹍﹍﹍﹍﹍﹍﹍﹍﹍1</w:t>
      </w:r>
    </w:p>
    <w:p>
      <w:pPr>
        <w:numPr>
          <w:ilvl w:val="0"/>
          <w:numId w:val="0"/>
        </w:numPr>
        <w:spacing w:line="400" w:lineRule="exact"/>
        <w:ind w:left="0" w:leftChars="0" w:firstLine="976" w:firstLineChars="465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1、</w:t>
      </w:r>
      <w:r>
        <w:rPr>
          <w:rFonts w:hint="eastAsia" w:ascii="宋体" w:hAnsi="宋体"/>
          <w:sz w:val="21"/>
          <w:szCs w:val="21"/>
        </w:rPr>
        <w:t>结构特点﹍﹍﹍﹍﹍﹍﹍﹍﹍﹍﹍﹍﹍﹍﹍﹍﹍﹍1</w:t>
      </w:r>
    </w:p>
    <w:p>
      <w:pPr>
        <w:numPr>
          <w:ilvl w:val="0"/>
          <w:numId w:val="1"/>
        </w:numPr>
        <w:spacing w:line="400" w:lineRule="exact"/>
        <w:ind w:left="414" w:leftChars="197" w:firstLine="226" w:firstLineChars="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规格参数</w:t>
      </w:r>
      <w:r>
        <w:rPr>
          <w:rFonts w:hint="eastAsia" w:ascii="宋体" w:hAnsi="宋体"/>
          <w:sz w:val="21"/>
          <w:szCs w:val="21"/>
        </w:rPr>
        <w:t>﹍﹍﹍﹍﹍﹍﹍﹍﹍﹍﹍﹍﹍﹍﹍﹍﹍﹍﹍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2</w:t>
      </w:r>
    </w:p>
    <w:p>
      <w:pPr>
        <w:spacing w:line="400" w:lineRule="exact"/>
        <w:ind w:left="0" w:leftChars="0" w:firstLine="638" w:firstLineChars="304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三、安装使用注意事项</w:t>
      </w:r>
      <w:r>
        <w:rPr>
          <w:rFonts w:hint="eastAsia" w:ascii="宋体" w:hAnsi="宋体"/>
          <w:sz w:val="21"/>
          <w:szCs w:val="21"/>
        </w:rPr>
        <w:t>﹍﹍﹍﹍﹍﹍﹍﹍﹍﹍﹍﹍﹍﹍﹍2</w:t>
      </w:r>
    </w:p>
    <w:p>
      <w:pPr>
        <w:numPr>
          <w:ilvl w:val="0"/>
          <w:numId w:val="0"/>
        </w:numPr>
        <w:spacing w:line="400" w:lineRule="exact"/>
        <w:ind w:left="0" w:leftChars="0" w:firstLine="976" w:firstLineChars="465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1、</w:t>
      </w:r>
      <w:r>
        <w:rPr>
          <w:rFonts w:hint="eastAsia" w:ascii="宋体" w:hAnsi="宋体"/>
          <w:sz w:val="21"/>
          <w:szCs w:val="21"/>
          <w:lang w:eastAsia="zh-CN"/>
        </w:rPr>
        <w:t>工作环境</w:t>
      </w:r>
      <w:r>
        <w:rPr>
          <w:rFonts w:hint="eastAsia" w:ascii="宋体" w:hAnsi="宋体"/>
          <w:sz w:val="21"/>
          <w:szCs w:val="21"/>
        </w:rPr>
        <w:t>﹍﹍﹍﹍﹍﹍﹍﹍﹍﹍﹍﹍﹍﹍﹍﹍﹍﹍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2</w:t>
      </w:r>
    </w:p>
    <w:p>
      <w:pPr>
        <w:numPr>
          <w:ilvl w:val="0"/>
          <w:numId w:val="0"/>
        </w:numPr>
        <w:spacing w:line="400" w:lineRule="exact"/>
        <w:ind w:left="0" w:leftChars="0" w:firstLine="976" w:firstLineChars="465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2、</w:t>
      </w:r>
      <w:r>
        <w:rPr>
          <w:rFonts w:hint="eastAsia" w:ascii="宋体" w:hAnsi="宋体"/>
          <w:sz w:val="21"/>
          <w:szCs w:val="21"/>
          <w:lang w:eastAsia="zh-CN"/>
        </w:rPr>
        <w:t>安装</w:t>
      </w:r>
      <w:r>
        <w:rPr>
          <w:rFonts w:hint="eastAsia" w:ascii="宋体" w:hAnsi="宋体"/>
          <w:sz w:val="21"/>
          <w:szCs w:val="21"/>
        </w:rPr>
        <w:t>﹍﹍﹍﹍﹍﹍﹍﹍﹍﹍﹍﹍﹍﹍﹍﹍﹍﹍﹍﹍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2</w:t>
      </w:r>
    </w:p>
    <w:p>
      <w:pPr>
        <w:numPr>
          <w:ilvl w:val="0"/>
          <w:numId w:val="0"/>
        </w:numPr>
        <w:spacing w:line="400" w:lineRule="exact"/>
        <w:ind w:left="0" w:leftChars="0" w:firstLine="976" w:firstLineChars="465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3、</w:t>
      </w:r>
      <w:r>
        <w:rPr>
          <w:rFonts w:hint="eastAsia" w:ascii="宋体" w:hAnsi="宋体"/>
          <w:sz w:val="21"/>
          <w:szCs w:val="21"/>
          <w:lang w:eastAsia="zh-CN"/>
        </w:rPr>
        <w:t>烘炉</w:t>
      </w:r>
      <w:r>
        <w:rPr>
          <w:rFonts w:hint="eastAsia" w:ascii="宋体" w:hAnsi="宋体"/>
          <w:sz w:val="21"/>
          <w:szCs w:val="21"/>
        </w:rPr>
        <w:t>﹍﹍﹍﹍﹍﹍﹍﹍﹍﹍﹍﹍﹍﹍﹍﹍﹍﹍﹍﹍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2</w:t>
      </w:r>
    </w:p>
    <w:p>
      <w:pPr>
        <w:numPr>
          <w:ilvl w:val="0"/>
          <w:numId w:val="0"/>
        </w:numPr>
        <w:spacing w:line="400" w:lineRule="exact"/>
        <w:ind w:left="0" w:leftChars="0" w:firstLine="976" w:firstLineChars="465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4、</w:t>
      </w:r>
      <w:r>
        <w:rPr>
          <w:rFonts w:hint="eastAsia" w:ascii="宋体" w:hAnsi="宋体"/>
          <w:sz w:val="21"/>
          <w:szCs w:val="21"/>
          <w:lang w:eastAsia="zh-CN"/>
        </w:rPr>
        <w:t>使用</w:t>
      </w:r>
      <w:r>
        <w:rPr>
          <w:rFonts w:hint="eastAsia" w:ascii="宋体" w:hAnsi="宋体"/>
          <w:sz w:val="21"/>
          <w:szCs w:val="21"/>
        </w:rPr>
        <w:t>﹍﹍﹍﹍﹍﹍﹍﹍﹍﹍﹍﹍﹍﹍﹍﹍﹍﹍﹍﹍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3</w:t>
      </w:r>
    </w:p>
    <w:p>
      <w:pPr>
        <w:numPr>
          <w:ilvl w:val="0"/>
          <w:numId w:val="0"/>
        </w:numPr>
        <w:spacing w:line="400" w:lineRule="exact"/>
        <w:ind w:left="0" w:leftChars="0" w:firstLine="976" w:firstLineChars="465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5、</w:t>
      </w:r>
      <w:r>
        <w:rPr>
          <w:rFonts w:hint="eastAsia" w:ascii="宋体" w:hAnsi="宋体"/>
          <w:sz w:val="21"/>
          <w:szCs w:val="21"/>
          <w:lang w:eastAsia="zh-CN"/>
        </w:rPr>
        <w:t>使用注意事项</w:t>
      </w:r>
      <w:r>
        <w:rPr>
          <w:rFonts w:hint="eastAsia" w:ascii="宋体" w:hAnsi="宋体"/>
          <w:sz w:val="21"/>
          <w:szCs w:val="21"/>
        </w:rPr>
        <w:t>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3</w:t>
      </w:r>
    </w:p>
    <w:p>
      <w:pPr>
        <w:spacing w:line="400" w:lineRule="exact"/>
        <w:ind w:left="0" w:leftChars="0" w:firstLine="638" w:firstLineChars="304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四、仪表操作说明</w:t>
      </w:r>
      <w:r>
        <w:rPr>
          <w:rFonts w:hint="eastAsia" w:ascii="宋体" w:hAnsi="宋体"/>
          <w:sz w:val="21"/>
          <w:szCs w:val="21"/>
        </w:rPr>
        <w:t>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3</w:t>
      </w:r>
    </w:p>
    <w:p>
      <w:pPr>
        <w:numPr>
          <w:ilvl w:val="0"/>
          <w:numId w:val="0"/>
        </w:numPr>
        <w:spacing w:line="400" w:lineRule="exact"/>
        <w:ind w:firstLine="630" w:firstLineChars="300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五、参数详解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﹍﹍﹍﹍﹍﹍﹍﹍﹍﹍﹍﹍﹍﹍﹍﹍﹍﹍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12</w:t>
      </w:r>
    </w:p>
    <w:p>
      <w:pPr>
        <w:numPr>
          <w:ilvl w:val="0"/>
          <w:numId w:val="0"/>
        </w:numPr>
        <w:spacing w:line="400" w:lineRule="exact"/>
        <w:ind w:firstLine="630" w:firstLineChars="300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六、接线图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﹍﹍﹍﹍﹍﹍﹍﹍﹍﹍﹍﹍﹍﹍﹍﹍﹍﹍﹍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13</w:t>
      </w:r>
    </w:p>
    <w:p>
      <w:pPr>
        <w:numPr>
          <w:ilvl w:val="0"/>
          <w:numId w:val="0"/>
        </w:numPr>
        <w:spacing w:line="400" w:lineRule="exact"/>
        <w:ind w:left="8" w:leftChars="0" w:firstLine="630" w:firstLineChars="300"/>
        <w:rPr>
          <w:rFonts w:hint="eastAsia" w:ascii="宋体" w:hAnsi="宋体"/>
          <w:sz w:val="21"/>
          <w:szCs w:val="21"/>
          <w:lang w:val="en-US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 xml:space="preserve">七、维护与保养 </w:t>
      </w:r>
      <w:r>
        <w:rPr>
          <w:rFonts w:hint="eastAsia" w:ascii="宋体" w:hAnsi="宋体"/>
          <w:sz w:val="21"/>
          <w:szCs w:val="21"/>
        </w:rPr>
        <w:t>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14</w:t>
      </w:r>
    </w:p>
    <w:p>
      <w:pPr>
        <w:numPr>
          <w:ilvl w:val="0"/>
          <w:numId w:val="0"/>
        </w:numPr>
        <w:spacing w:line="400" w:lineRule="exact"/>
        <w:ind w:left="0" w:leftChars="0" w:firstLine="638" w:firstLineChars="304"/>
        <w:rPr>
          <w:rFonts w:hint="default" w:ascii="宋体" w:hAnsi="宋体"/>
          <w:sz w:val="21"/>
          <w:szCs w:val="21"/>
          <w:lang w:val="en-US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 xml:space="preserve">八、电器原理图 </w:t>
      </w:r>
      <w:r>
        <w:rPr>
          <w:rFonts w:hint="eastAsia" w:ascii="宋体" w:hAnsi="宋体"/>
          <w:sz w:val="21"/>
          <w:szCs w:val="21"/>
        </w:rPr>
        <w:t>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14</w:t>
      </w:r>
    </w:p>
    <w:p>
      <w:pPr>
        <w:numPr>
          <w:ilvl w:val="0"/>
          <w:numId w:val="0"/>
        </w:numPr>
        <w:spacing w:line="400" w:lineRule="exact"/>
        <w:ind w:left="0" w:leftChars="0" w:firstLine="638" w:firstLineChars="304"/>
        <w:rPr>
          <w:rFonts w:hint="default" w:ascii="宋体" w:hAnsi="宋体"/>
          <w:sz w:val="21"/>
          <w:szCs w:val="21"/>
          <w:lang w:val="en-US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 xml:space="preserve">九、常见故障与处理 </w:t>
      </w:r>
      <w:r>
        <w:rPr>
          <w:rFonts w:hint="eastAsia" w:ascii="宋体" w:hAnsi="宋体"/>
          <w:sz w:val="21"/>
          <w:szCs w:val="21"/>
        </w:rPr>
        <w:t>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15</w:t>
      </w:r>
    </w:p>
    <w:p>
      <w:pPr>
        <w:numPr>
          <w:ilvl w:val="0"/>
          <w:numId w:val="0"/>
        </w:numPr>
        <w:spacing w:line="400" w:lineRule="exact"/>
        <w:ind w:left="0" w:leftChars="0" w:firstLine="638" w:firstLineChars="304"/>
        <w:rPr>
          <w:rFonts w:hint="default" w:ascii="宋体" w:hAnsi="宋体"/>
          <w:sz w:val="21"/>
          <w:szCs w:val="21"/>
          <w:lang w:val="en-US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 xml:space="preserve">十、装箱单 </w:t>
      </w:r>
      <w:r>
        <w:rPr>
          <w:rFonts w:hint="eastAsia" w:ascii="宋体" w:hAnsi="宋体"/>
          <w:sz w:val="21"/>
          <w:szCs w:val="21"/>
        </w:rPr>
        <w:t>﹍﹍﹍﹍﹍﹍﹍﹍﹍﹍﹍﹍﹍﹍﹍﹍﹍﹍﹍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15</w:t>
      </w:r>
    </w:p>
    <w:p>
      <w:pPr>
        <w:numPr>
          <w:ilvl w:val="0"/>
          <w:numId w:val="0"/>
        </w:numPr>
        <w:spacing w:line="400" w:lineRule="exact"/>
        <w:ind w:left="0" w:leftChars="0" w:firstLine="638" w:firstLineChars="304"/>
        <w:rPr>
          <w:rFonts w:hint="default" w:ascii="宋体" w:hAnsi="宋体"/>
          <w:sz w:val="21"/>
          <w:szCs w:val="21"/>
          <w:lang w:val="en-US"/>
        </w:rPr>
      </w:pPr>
      <w:r>
        <w:rPr>
          <w:rFonts w:hint="eastAsia" w:ascii="宋体" w:hAnsi="宋体"/>
          <w:sz w:val="21"/>
          <w:szCs w:val="21"/>
          <w:lang w:eastAsia="zh-CN"/>
        </w:rPr>
        <w:t>十一、保证书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﹍﹍﹍﹍﹍﹍﹍﹍﹍﹍﹍﹍﹍﹍﹍﹍﹍﹍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16</w:t>
      </w:r>
    </w:p>
    <w:p>
      <w:pPr>
        <w:ind w:left="0" w:leftChars="0" w:firstLine="638" w:firstLineChars="304"/>
        <w:rPr>
          <w:rFonts w:hint="default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十二</w:t>
      </w:r>
      <w:r>
        <w:rPr>
          <w:rFonts w:hint="eastAsia" w:ascii="宋体" w:hAnsi="宋体"/>
          <w:sz w:val="21"/>
          <w:szCs w:val="21"/>
        </w:rPr>
        <w:t>、保</w:t>
      </w:r>
      <w:r>
        <w:rPr>
          <w:rFonts w:hint="eastAsia" w:ascii="宋体" w:hAnsi="宋体"/>
          <w:sz w:val="21"/>
          <w:szCs w:val="21"/>
          <w:lang w:eastAsia="zh-CN"/>
        </w:rPr>
        <w:t>修卡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﹍﹍﹍﹍﹍﹍﹍﹍﹍﹍﹍﹍﹍﹍﹍﹍﹍﹍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17</w:t>
      </w:r>
    </w:p>
    <w:p>
      <w:pPr>
        <w:ind w:left="0" w:leftChars="0" w:firstLine="638" w:firstLineChars="304"/>
        <w:rPr>
          <w:rFonts w:hint="default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 xml:space="preserve">    ★TP（程序表）控制面板操作说明.</w:t>
      </w:r>
      <w:r>
        <w:rPr>
          <w:rFonts w:hint="eastAsia" w:ascii="宋体" w:hAnsi="宋体"/>
          <w:sz w:val="21"/>
          <w:szCs w:val="21"/>
        </w:rPr>
        <w:t>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18</w:t>
      </w:r>
    </w:p>
    <w:p>
      <w:pPr>
        <w:ind w:left="0" w:leftChars="0" w:firstLine="1058" w:firstLineChars="504"/>
        <w:rPr>
          <w:rFonts w:hint="default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 xml:space="preserve">★七段显示对照表 </w:t>
      </w:r>
      <w:r>
        <w:rPr>
          <w:rFonts w:hint="eastAsia" w:ascii="宋体" w:hAnsi="宋体"/>
          <w:sz w:val="21"/>
          <w:szCs w:val="21"/>
        </w:rPr>
        <w:t>﹍﹍﹍﹍﹍﹍﹍﹍﹍﹍﹍﹍﹍﹍</w:t>
      </w:r>
      <w:r>
        <w:rPr>
          <w:rFonts w:hint="eastAsia" w:ascii="宋体" w:hAnsi="宋体"/>
          <w:sz w:val="21"/>
          <w:szCs w:val="21"/>
          <w:lang w:val="en-US" w:eastAsia="zh-CN"/>
        </w:rPr>
        <w:t>18</w:t>
      </w:r>
    </w:p>
    <w:p>
      <w:pPr>
        <w:numPr>
          <w:ilvl w:val="0"/>
          <w:numId w:val="0"/>
        </w:numPr>
        <w:tabs>
          <w:tab w:val="left" w:pos="219"/>
        </w:tabs>
        <w:spacing w:line="400" w:lineRule="exact"/>
        <w:ind w:leftChars="0"/>
        <w:rPr>
          <w:rFonts w:hint="eastAsia" w:ascii="黑体" w:hAnsi="宋体" w:eastAsia="黑体"/>
          <w:b/>
          <w:sz w:val="24"/>
          <w:lang w:eastAsia="zh-CN"/>
        </w:rPr>
      </w:pPr>
    </w:p>
    <w:p>
      <w:pPr>
        <w:numPr>
          <w:ilvl w:val="0"/>
          <w:numId w:val="0"/>
        </w:numPr>
        <w:tabs>
          <w:tab w:val="left" w:pos="219"/>
        </w:tabs>
        <w:spacing w:line="400" w:lineRule="exact"/>
        <w:ind w:leftChars="0"/>
        <w:rPr>
          <w:rFonts w:hint="eastAsia" w:ascii="黑体" w:hAnsi="宋体" w:eastAsia="黑体"/>
          <w:b/>
          <w:sz w:val="24"/>
          <w:lang w:eastAsia="zh-CN"/>
        </w:rPr>
      </w:pPr>
    </w:p>
    <w:p>
      <w:pPr>
        <w:numPr>
          <w:ilvl w:val="0"/>
          <w:numId w:val="0"/>
        </w:numPr>
        <w:tabs>
          <w:tab w:val="left" w:pos="219"/>
        </w:tabs>
        <w:spacing w:line="400" w:lineRule="exact"/>
        <w:ind w:leftChars="0"/>
        <w:rPr>
          <w:rFonts w:hint="eastAsia" w:ascii="黑体" w:hAnsi="宋体" w:eastAsia="黑体"/>
          <w:b/>
          <w:sz w:val="24"/>
          <w:lang w:eastAsia="zh-CN"/>
        </w:rPr>
      </w:pPr>
    </w:p>
    <w:p>
      <w:pPr>
        <w:numPr>
          <w:ilvl w:val="0"/>
          <w:numId w:val="0"/>
        </w:numPr>
        <w:tabs>
          <w:tab w:val="left" w:pos="219"/>
        </w:tabs>
        <w:spacing w:line="400" w:lineRule="exact"/>
        <w:ind w:leftChars="0"/>
        <w:rPr>
          <w:rFonts w:hint="eastAsia" w:ascii="黑体" w:hAnsi="宋体" w:eastAsia="黑体"/>
          <w:b/>
          <w:sz w:val="24"/>
        </w:rPr>
      </w:pPr>
      <w:r>
        <w:rPr>
          <w:rFonts w:hint="eastAsia" w:ascii="黑体" w:hAnsi="宋体" w:eastAsia="黑体"/>
          <w:b/>
          <w:sz w:val="24"/>
          <w:lang w:eastAsia="zh-CN"/>
        </w:rPr>
        <w:t>十二、</w:t>
      </w:r>
      <w:r>
        <w:rPr>
          <w:rFonts w:hint="eastAsia" w:ascii="黑体" w:hAnsi="宋体" w:eastAsia="黑体"/>
          <w:b/>
          <w:sz w:val="24"/>
        </w:rPr>
        <w:t>保修卡（用户保管）：</w:t>
      </w:r>
    </w:p>
    <w:tbl>
      <w:tblPr>
        <w:tblStyle w:val="5"/>
        <w:tblpPr w:leftFromText="180" w:rightFromText="180" w:vertAnchor="text" w:horzAnchor="page" w:tblpX="9658" w:tblpY="260"/>
        <w:tblOverlap w:val="never"/>
        <w:tblW w:w="6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329"/>
        <w:gridCol w:w="980"/>
        <w:gridCol w:w="1240"/>
        <w:gridCol w:w="98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产品型号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产品名称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购机日期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用户名称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地址/邮编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电话号码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供应商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制造日期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产品编号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发票号码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47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检  修  记  录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修理员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476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476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476" w:type="dxa"/>
            <w:gridSpan w:val="5"/>
            <w:vMerge w:val="continue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1100" w:type="dxa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7" w:type="dxa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用户须知</w:t>
            </w:r>
          </w:p>
        </w:tc>
        <w:tc>
          <w:tcPr>
            <w:tcW w:w="5629" w:type="dxa"/>
            <w:gridSpan w:val="5"/>
            <w:vAlign w:val="center"/>
          </w:tcPr>
          <w:p>
            <w:pPr>
              <w:numPr>
                <w:ilvl w:val="0"/>
                <w:numId w:val="2"/>
              </w:numPr>
              <w:spacing w:line="160" w:lineRule="exact"/>
              <w:rPr>
                <w:rFonts w:hint="eastAsia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请用户将维修反馈单内容填写好，自购机之日起，二个月内直寄本公司售后部</w:t>
            </w:r>
            <w:r>
              <w:rPr>
                <w:rFonts w:hint="eastAsia" w:ascii="宋体" w:hAnsi="宋体"/>
                <w:sz w:val="13"/>
                <w:szCs w:val="13"/>
                <w:lang w:eastAsia="zh-CN"/>
              </w:rPr>
              <w:t>。</w:t>
            </w:r>
          </w:p>
          <w:p>
            <w:pPr>
              <w:numPr>
                <w:ilvl w:val="0"/>
                <w:numId w:val="2"/>
              </w:numPr>
              <w:spacing w:line="160" w:lineRule="exact"/>
              <w:rPr>
                <w:rFonts w:hint="eastAsia" w:ascii="宋体" w:hAnsi="宋体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保修卡遗失不补，私自涂改作废，维修时请出示发票复印件。</w:t>
            </w:r>
          </w:p>
        </w:tc>
      </w:tr>
    </w:tbl>
    <w:p>
      <w:pPr>
        <w:pStyle w:val="9"/>
        <w:spacing w:before="0" w:beforeAutospacing="0" w:after="0" w:afterAutospacing="0" w:line="320" w:lineRule="exact"/>
        <w:ind w:left="0" w:leftChars="0" w:firstLine="0" w:firstLineChars="0"/>
        <w:rPr>
          <w:rFonts w:hint="eastAsia" w:ascii="黑体" w:eastAsia="黑体" w:cs="Times New Roman"/>
          <w:b/>
          <w:kern w:val="2"/>
          <w:lang w:eastAsia="zh-CN"/>
        </w:rPr>
      </w:pPr>
    </w:p>
    <w:p>
      <w:pPr>
        <w:spacing w:line="400" w:lineRule="exact"/>
        <w:rPr>
          <w:rFonts w:hint="eastAsia" w:ascii="宋体" w:hAnsi="宋体"/>
          <w:b/>
          <w:sz w:val="18"/>
          <w:szCs w:val="18"/>
        </w:rPr>
      </w:pPr>
      <w:r>
        <w:rPr>
          <w:rFonts w:hint="eastAsia" w:ascii="MS Gothic" w:hAnsi="MS Gothic" w:eastAsia="MS Gothic" w:cs="MS Gothic"/>
          <w:sz w:val="84"/>
          <w:szCs w:val="84"/>
        </w:rPr>
        <w:drawing>
          <wp:anchor distT="0" distB="0" distL="114300" distR="114300" simplePos="0" relativeHeight="1082678272" behindDoc="1" locked="0" layoutInCell="1" allowOverlap="1">
            <wp:simplePos x="0" y="0"/>
            <wp:positionH relativeFrom="column">
              <wp:posOffset>2751455</wp:posOffset>
            </wp:positionH>
            <wp:positionV relativeFrom="paragraph">
              <wp:posOffset>189865</wp:posOffset>
            </wp:positionV>
            <wp:extent cx="590550" cy="485775"/>
            <wp:effectExtent l="0" t="0" r="0" b="9525"/>
            <wp:wrapNone/>
            <wp:docPr id="112" name="图片 2" descr="QQ图片20170709161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2" descr="QQ图片2017070916185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MS Gothic" w:hAnsi="MS Gothic" w:eastAsia="MS Gothic" w:cs="MS Gothic"/>
          <w:sz w:val="84"/>
          <w:szCs w:val="84"/>
        </w:rPr>
        <w:drawing>
          <wp:anchor distT="0" distB="0" distL="114300" distR="114300" simplePos="0" relativeHeight="667167744" behindDoc="1" locked="0" layoutInCell="1" allowOverlap="1">
            <wp:simplePos x="0" y="0"/>
            <wp:positionH relativeFrom="column">
              <wp:posOffset>1246505</wp:posOffset>
            </wp:positionH>
            <wp:positionV relativeFrom="paragraph">
              <wp:posOffset>180340</wp:posOffset>
            </wp:positionV>
            <wp:extent cx="590550" cy="485775"/>
            <wp:effectExtent l="0" t="0" r="0" b="9525"/>
            <wp:wrapNone/>
            <wp:docPr id="107" name="图片 2" descr="QQ图片20170709161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2" descr="QQ图片2017070916185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sz w:val="28"/>
          <w:szCs w:val="28"/>
        </w:rPr>
        <w:t xml:space="preserve">                       </w:t>
      </w:r>
      <w:r>
        <w:rPr>
          <w:rFonts w:hint="eastAsia" w:ascii="宋体" w:hAnsi="宋体"/>
          <w:b/>
          <w:sz w:val="18"/>
          <w:szCs w:val="18"/>
        </w:rPr>
        <w:t>天津市莱玻特瑞仪器设备有限公司</w:t>
      </w:r>
    </w:p>
    <w:p>
      <w:pPr>
        <w:spacing w:line="400" w:lineRule="exact"/>
        <w:ind w:left="-718" w:leftChars="-342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Cs w:val="21"/>
        </w:rPr>
        <mc:AlternateContent>
          <mc:Choice Requires="wps">
            <w:drawing>
              <wp:anchor distT="0" distB="0" distL="114300" distR="114300" simplePos="0" relativeHeight="630646784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190500</wp:posOffset>
                </wp:positionV>
                <wp:extent cx="635" cy="3268980"/>
                <wp:effectExtent l="4445" t="0" r="13970" b="7620"/>
                <wp:wrapNone/>
                <wp:docPr id="105" name="直接连接符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2689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5.75pt;margin-top:15pt;height:257.4pt;width:0.05pt;z-index:630646784;mso-width-relative:page;mso-height-relative:page;" filled="f" stroked="t" coordsize="21600,21600" o:gfxdata="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VXrxHZAAAACgEA&#10;AA8AAAAAAAAAAQAgAAAAIgAAAGRycy9kb3ducmV2LnhtbFBLAQIUABQAAAAIAIdO4kCN/8Dq4AEA&#10;AJsDAAAOAAAAAAAAAAEAIAAAACgBAABkcnMvZTJvRG9jLnhtbFBLBQYAAAAABgAGAFkBAAB6BQAA&#10;AAA=&#10;">
                <v:fill on="f" focussize="0,0"/>
                <v:stroke color="#000000" joinstyle="round" dashstyle="dash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630645760" behindDoc="0" locked="0" layoutInCell="1" allowOverlap="1">
                <wp:simplePos x="0" y="0"/>
                <wp:positionH relativeFrom="column">
                  <wp:posOffset>-214630</wp:posOffset>
                </wp:positionH>
                <wp:positionV relativeFrom="paragraph">
                  <wp:posOffset>201295</wp:posOffset>
                </wp:positionV>
                <wp:extent cx="4758055" cy="11430"/>
                <wp:effectExtent l="0" t="4445" r="4445" b="12700"/>
                <wp:wrapNone/>
                <wp:docPr id="106" name="直接连接符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58055" cy="114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6.9pt;margin-top:15.85pt;height:0.9pt;width:374.65pt;z-index:630645760;mso-width-relative:page;mso-height-relative:page;" filled="f" stroked="t" coordsize="21600,21600" o:gfxdata="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B50AvW&#10;AAAACQEAAA8AAAAAAAAAAQAgAAAAIgAAAGRycy9kb3ducmV2LnhtbFBLAQIUABQAAAAIAIdO4kBI&#10;Go4e6QEAAKcDAAAOAAAAAAAAAAEAIAAAACUBAABkcnMvZTJvRG9jLnhtbFBLBQYAAAAABgAGAFkB&#10;AACABQAAAAA=&#10;">
                <v:fill on="f" focussize="0,0"/>
                <v:stroke color="#000000" joinstyle="round" dashstyle="dash"/>
                <v:imagedata o:title=""/>
                <o:lock v:ext="edit" aspectratio="f"/>
              </v:line>
            </w:pict>
          </mc:Fallback>
        </mc:AlternateContent>
      </w:r>
    </w:p>
    <w:p>
      <w:pPr>
        <w:spacing w:line="400" w:lineRule="exact"/>
        <w:ind w:left="-718" w:leftChars="-342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ind w:left="-718" w:leftChars="-342"/>
        <w:rPr>
          <w:rFonts w:hint="eastAsia" w:ascii="MS Gothic" w:hAnsi="MS Gothic" w:cs="MS Gothic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</w:t>
      </w:r>
      <w:r>
        <w:rPr>
          <w:rFonts w:hint="eastAsia" w:ascii="宋体" w:hAnsi="宋体"/>
          <w:b/>
          <w:sz w:val="24"/>
        </w:rPr>
        <w:t>维修反馈单（回寄生产厂家）</w:t>
      </w:r>
    </w:p>
    <w:tbl>
      <w:tblPr>
        <w:tblStyle w:val="5"/>
        <w:tblW w:w="6474" w:type="dxa"/>
        <w:tblInd w:w="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359"/>
        <w:gridCol w:w="1000"/>
        <w:gridCol w:w="1220"/>
        <w:gridCol w:w="1000"/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产品型号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产品名称</w:t>
            </w: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购机日期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用户名称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地址/邮编</w:t>
            </w:r>
          </w:p>
        </w:tc>
        <w:tc>
          <w:tcPr>
            <w:tcW w:w="316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电话号码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供应商</w:t>
            </w:r>
          </w:p>
        </w:tc>
        <w:tc>
          <w:tcPr>
            <w:tcW w:w="316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制造日期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产品编号</w:t>
            </w: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发票号码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552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检  修  记  录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修理员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526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526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26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7" w:type="dxa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用户须知</w:t>
            </w:r>
          </w:p>
        </w:tc>
        <w:tc>
          <w:tcPr>
            <w:tcW w:w="5527" w:type="dxa"/>
            <w:gridSpan w:val="5"/>
            <w:vAlign w:val="center"/>
          </w:tcPr>
          <w:p>
            <w:pPr>
              <w:spacing w:line="160" w:lineRule="exact"/>
              <w:rPr>
                <w:rFonts w:hint="eastAsia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1、请用户将维修反馈单内容填写好，自购机之日起，二个月内直寄本公司售后部</w:t>
            </w:r>
            <w:r>
              <w:rPr>
                <w:rFonts w:hint="eastAsia"/>
                <w:sz w:val="13"/>
                <w:szCs w:val="13"/>
              </w:rPr>
              <w:t xml:space="preserve">。    </w:t>
            </w:r>
          </w:p>
          <w:p>
            <w:pPr>
              <w:spacing w:line="160" w:lineRule="exact"/>
              <w:rPr>
                <w:rFonts w:hint="eastAsia" w:ascii="宋体" w:hAnsi="宋体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2、保修卡遗失不补，私自涂改作废，维修时请出示发票复印件。</w:t>
            </w:r>
          </w:p>
        </w:tc>
      </w:tr>
    </w:tbl>
    <w:p>
      <w:pPr>
        <w:pStyle w:val="9"/>
        <w:spacing w:before="0" w:beforeAutospacing="0" w:after="0" w:afterAutospacing="0" w:line="320" w:lineRule="exact"/>
        <w:ind w:left="0" w:leftChars="0" w:firstLine="0" w:firstLineChars="0"/>
        <w:rPr>
          <w:rFonts w:hint="eastAsia" w:ascii="黑体" w:eastAsia="黑体" w:cs="Times New Roman"/>
          <w:b/>
          <w:kern w:val="2"/>
          <w:lang w:eastAsia="zh-CN"/>
        </w:rPr>
      </w:pPr>
    </w:p>
    <w:p>
      <w:pPr>
        <w:pStyle w:val="9"/>
        <w:spacing w:before="0" w:beforeAutospacing="0" w:after="0" w:afterAutospacing="0" w:line="320" w:lineRule="exact"/>
        <w:ind w:left="0" w:leftChars="0" w:firstLine="0" w:firstLineChars="0"/>
        <w:rPr>
          <w:rFonts w:hint="eastAsia" w:ascii="黑体" w:eastAsia="黑体" w:cs="Times New Roman"/>
          <w:b/>
          <w:kern w:val="2"/>
          <w:lang w:eastAsia="zh-CN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3969595392" behindDoc="0" locked="0" layoutInCell="1" allowOverlap="1">
                <wp:simplePos x="0" y="0"/>
                <wp:positionH relativeFrom="column">
                  <wp:posOffset>3836670</wp:posOffset>
                </wp:positionH>
                <wp:positionV relativeFrom="paragraph">
                  <wp:posOffset>279400</wp:posOffset>
                </wp:positionV>
                <wp:extent cx="370840" cy="304800"/>
                <wp:effectExtent l="0" t="0" r="0" b="0"/>
                <wp:wrapNone/>
                <wp:docPr id="157" name="文本框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2.1pt;margin-top:22pt;height:24pt;width:29.2pt;z-index:-325371904;mso-width-relative:page;mso-height-relative:page;" filled="f" stroked="f" coordsize="21600,21600" o:gfxdata="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xs6G&#10;AdoAAAAJAQAADwAAAAAAAAABACAAAAAiAAAAZHJzL2Rvd25yZXYueG1sUEsBAhQAFAAAAAgAh07i&#10;QLeU4vkgAgAAGwQAAA4AAAAAAAAAAQAgAAAAKQ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9"/>
        <w:spacing w:before="0" w:beforeAutospacing="0" w:after="0" w:afterAutospacing="0" w:line="320" w:lineRule="exact"/>
        <w:ind w:left="0" w:leftChars="0" w:firstLine="0" w:firstLineChars="0"/>
        <w:rPr>
          <w:rFonts w:hint="eastAsia" w:ascii="黑体" w:eastAsia="黑体" w:cs="Times New Roman"/>
          <w:b/>
          <w:kern w:val="2"/>
        </w:rPr>
      </w:pPr>
      <w:r>
        <w:rPr>
          <w:rFonts w:hint="eastAsia" w:ascii="黑体" w:eastAsia="黑体" w:cs="Times New Roman"/>
          <w:b/>
          <w:kern w:val="2"/>
          <w:lang w:eastAsia="zh-CN"/>
        </w:rPr>
        <w:t>十一</w:t>
      </w:r>
      <w:r>
        <w:rPr>
          <w:rFonts w:hint="eastAsia" w:ascii="黑体" w:eastAsia="黑体" w:cs="Times New Roman"/>
          <w:b/>
          <w:kern w:val="2"/>
        </w:rPr>
        <w:t>、保证书：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firstLine="360" w:firstLineChars="200"/>
        <w:textAlignment w:val="auto"/>
        <w:outlineLvl w:val="9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感谢您购买本公司产品，我们的产品在质量上是严格管理生产的，如有故障发生，以下的条件本公司是保证的：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firstLine="360" w:firstLineChars="200"/>
        <w:textAlignment w:val="auto"/>
        <w:outlineLvl w:val="9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产品名称：                 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firstLine="360" w:firstLineChars="200"/>
        <w:textAlignment w:val="auto"/>
        <w:outlineLvl w:val="9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型    号：                 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firstLine="360" w:firstLineChars="200"/>
        <w:textAlignment w:val="auto"/>
        <w:outlineLvl w:val="9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产品编号：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200"/>
        <w:textAlignment w:val="auto"/>
        <w:outlineLvl w:val="9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</w:rPr>
        <w:t xml:space="preserve">用户名称：     </w:t>
      </w:r>
      <w:r>
        <w:rPr>
          <w:rFonts w:hint="eastAsia"/>
          <w:sz w:val="18"/>
          <w:szCs w:val="1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200"/>
        <w:textAlignment w:val="auto"/>
        <w:outlineLvl w:val="9"/>
        <w:rPr>
          <w:rFonts w:hint="eastAsia" w:ascii="黑体" w:hAnsi="宋体" w:eastAsia="黑体"/>
          <w:b/>
          <w:bCs w:val="0"/>
          <w:sz w:val="15"/>
          <w:szCs w:val="15"/>
          <w:lang w:val="en-US" w:eastAsia="zh-CN"/>
        </w:rPr>
      </w:pPr>
      <w:r>
        <w:rPr>
          <w:rFonts w:hint="eastAsia"/>
          <w:sz w:val="18"/>
          <w:szCs w:val="18"/>
        </w:rPr>
        <mc:AlternateContent>
          <mc:Choice Requires="wps">
            <w:drawing>
              <wp:anchor distT="0" distB="0" distL="114300" distR="114300" simplePos="0" relativeHeight="594123776" behindDoc="1" locked="0" layoutInCell="1" allowOverlap="1">
                <wp:simplePos x="0" y="0"/>
                <wp:positionH relativeFrom="column">
                  <wp:posOffset>149225</wp:posOffset>
                </wp:positionH>
                <wp:positionV relativeFrom="paragraph">
                  <wp:posOffset>7620</wp:posOffset>
                </wp:positionV>
                <wp:extent cx="2563495" cy="981075"/>
                <wp:effectExtent l="4445" t="4445" r="22860" b="5080"/>
                <wp:wrapNone/>
                <wp:docPr id="104" name="矩形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349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.75pt;margin-top:0.6pt;height:77.25pt;width:201.85pt;z-index:90807296;mso-width-relative:page;mso-height-relative:page;" fillcolor="#FFFFFF" filled="t" stroked="t" coordsize="21600,21600" o:gfxdata="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PgAapNYA&#10;AAAIAQAADwAAAAAAAAABACAAAAAiAAAAZHJzL2Rvd25yZXYueG1sUEsBAhQAFAAAAAgAh07iQFAg&#10;ps3oAQAA3wMAAA4AAAAAAAAAAQAgAAAAJQEAAGRycy9lMm9Eb2MueG1sUEsFBgAAAAAGAAYAWQEA&#10;AH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18"/>
          <w:szCs w:val="18"/>
        </w:rPr>
        <w:t xml:space="preserve">    </w:t>
      </w:r>
      <w:r>
        <w:rPr>
          <w:rFonts w:hint="eastAsia" w:ascii="黑体" w:hAnsi="宋体" w:eastAsia="黑体"/>
          <w:b/>
          <w:bCs w:val="0"/>
          <w:sz w:val="15"/>
          <w:szCs w:val="15"/>
          <w:lang w:val="en-US" w:eastAsia="zh-CN"/>
        </w:rPr>
        <w:t xml:space="preserve">                        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firstLine="360" w:firstLineChars="200"/>
        <w:textAlignment w:val="auto"/>
        <w:outlineLvl w:val="9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购买代理商：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cs="宋体"/>
          <w:kern w:val="0"/>
          <w:sz w:val="18"/>
          <w:szCs w:val="1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cs="宋体"/>
          <w:kern w:val="0"/>
          <w:sz w:val="18"/>
          <w:szCs w:val="1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outlineLvl w:val="9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购买日期：  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570"/>
        <w:textAlignment w:val="auto"/>
        <w:outlineLvl w:val="9"/>
        <w:rPr>
          <w:rFonts w:hint="eastAsia" w:ascii="宋体" w:hAnsi="宋体" w:cs="宋体"/>
          <w:kern w:val="0"/>
          <w:sz w:val="18"/>
          <w:szCs w:val="1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570"/>
        <w:textAlignment w:val="auto"/>
        <w:outlineLvl w:val="9"/>
        <w:rPr>
          <w:rFonts w:hint="eastAsia" w:ascii="宋体" w:hAnsi="宋体" w:cs="宋体"/>
          <w:kern w:val="0"/>
          <w:sz w:val="18"/>
          <w:szCs w:val="18"/>
        </w:rPr>
      </w:pPr>
    </w:p>
    <w:p>
      <w:pPr>
        <w:pStyle w:val="9"/>
        <w:numPr>
          <w:ilvl w:val="0"/>
          <w:numId w:val="3"/>
        </w:numPr>
        <w:tabs>
          <w:tab w:val="left" w:pos="0"/>
          <w:tab w:val="clear" w:pos="990"/>
        </w:tabs>
        <w:spacing w:before="0" w:beforeAutospacing="0" w:after="0" w:afterAutospacing="0" w:line="400" w:lineRule="exact"/>
        <w:ind w:left="10" w:leftChars="0" w:hanging="10" w:firstLineChars="0"/>
        <w:rPr>
          <w:rFonts w:hint="eastAsia" w:ascii="黑体" w:hAnsi="宋体" w:eastAsia="黑体" w:cs="Times New Roman"/>
          <w:kern w:val="2"/>
          <w:sz w:val="24"/>
          <w:szCs w:val="24"/>
          <w:shd w:val="pct10" w:color="auto" w:fill="FFFFFF"/>
          <w:lang w:val="en-US" w:eastAsia="zh-CN" w:bidi="ar-SA"/>
        </w:rPr>
      </w:pPr>
      <w:r>
        <w:rPr>
          <w:rFonts w:hint="eastAsia" w:ascii="黑体" w:hAnsi="宋体" w:eastAsia="黑体" w:cs="Times New Roman"/>
          <w:kern w:val="2"/>
          <w:sz w:val="24"/>
          <w:szCs w:val="24"/>
          <w:shd w:val="pct10" w:color="auto" w:fill="FFFFFF"/>
          <w:lang w:val="en-US" w:eastAsia="zh-CN" w:bidi="ar-SA"/>
        </w:rPr>
        <w:t xml:space="preserve"> 保证条件：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一、免费维修条件：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①、从发票开出之日起，在一年保修期内，如果本公司的产品因仪器本身质量问题，本公司将按保证书所示条件保证免费予以更换配件及修理，加热元件属于耗材，不在保修范围。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②、如果保修期过后，所发生的故障是由本公司在设计上制造上引起的，本公司也将给予修理，并适当收取备件及上门费。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二、在保修期内遇到以下情况，本公司将收费修理：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①、使用错误所引起的故障。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②、任意改动仪表内部参数，或改动产品，修改不当所引起的故障。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③、由于火灾、地震、水灾等不可抗力的原因，以及电压不稳定和其它特殊的外来因素引起的故障。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④、不按本公司产品使用说明书中所规定操作，或用户在搬运时所引起的故障。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⑤、在运输中所发生的问题。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⑥、用户要求作定期检查和保养。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三、保证书生效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60" w:firstLineChars="20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①、保证书上记录了所需的事项，以下本公司的代销商或厂家必须盖上代销商或厂家的印章才能生效。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57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②、用户应认真填写维修反馈单，并及时寄回我公司方能生效。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提示：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52" w:firstLineChars="196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为了使用户能够得到满意的产品，以及为使用户能在所需时间内正常使用本公司的产品，当发生故障后，请速与本公司技术服务联系。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570"/>
        <w:textAlignment w:val="auto"/>
        <w:rPr>
          <w:rFonts w:hint="eastAsia" w:ascii="宋体" w:hAnsi="宋体" w:cs="宋体"/>
          <w:kern w:val="0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57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本保证书请用户妥善保管，以便维修而用。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570"/>
        <w:textAlignment w:val="auto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 xml:space="preserve">技术服务热线：15822687129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15"/>
          <w:szCs w:val="15"/>
          <w:lang w:val="en-US" w:eastAsia="zh-CN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3525886976" behindDoc="0" locked="0" layoutInCell="1" allowOverlap="1">
                <wp:simplePos x="0" y="0"/>
                <wp:positionH relativeFrom="column">
                  <wp:posOffset>-71755</wp:posOffset>
                </wp:positionH>
                <wp:positionV relativeFrom="paragraph">
                  <wp:posOffset>248285</wp:posOffset>
                </wp:positionV>
                <wp:extent cx="370840" cy="304800"/>
                <wp:effectExtent l="0" t="0" r="0" b="0"/>
                <wp:wrapNone/>
                <wp:docPr id="123" name="文本框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65pt;margin-top:19.55pt;height:24pt;width:29.2pt;z-index:-769080320;mso-width-relative:page;mso-height-relative:page;" filled="f" stroked="f" coordsize="21600,21600" o:gfxdata="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YNNC&#10;ANoAAAAIAQAADwAAAAAAAAABACAAAAAiAAAAZHJzL2Rvd25yZXYueG1sUEsBAhQAFAAAAAgAh07i&#10;QP8Q324gAgAAGwQAAA4AAAAAAAAAAQAgAAAAKQ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bCs w:val="0"/>
          <w:sz w:val="24"/>
        </w:rPr>
      </w:pPr>
      <w:r>
        <w:rPr>
          <w:rFonts w:hint="eastAsia" w:ascii="黑体" w:hAnsi="宋体" w:eastAsia="黑体"/>
          <w:b/>
          <w:bCs w:val="0"/>
          <w:sz w:val="24"/>
          <w:lang w:eastAsia="zh-CN"/>
        </w:rPr>
        <w:t>一、</w:t>
      </w:r>
      <w:r>
        <w:rPr>
          <w:rFonts w:hint="eastAsia" w:ascii="黑体" w:hAnsi="宋体" w:eastAsia="黑体"/>
          <w:b/>
          <w:bCs w:val="0"/>
          <w:sz w:val="24"/>
        </w:rPr>
        <w:t>产品概述：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箱式高温电阻炉是实验室常用设备。采用新型保温材料及独有操作系统，具有控温准确、操作简便、高效节能等特点。适用于煤炭、化工、冶金、建材、地质、科研机构、工矿企业及高等院校等单位实验室烧结、加热、金属退火、质量检测、热化学分析及热处理等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黑体" w:hAnsi="宋体" w:eastAsia="黑体"/>
          <w:b/>
          <w:bCs w:val="0"/>
          <w:sz w:val="21"/>
          <w:szCs w:val="21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1、</w:t>
      </w:r>
      <w:r>
        <w:rPr>
          <w:rFonts w:hint="eastAsia" w:ascii="黑体" w:hAnsi="宋体" w:eastAsia="黑体"/>
          <w:b/>
          <w:bCs w:val="0"/>
          <w:sz w:val="21"/>
          <w:szCs w:val="21"/>
        </w:rPr>
        <w:t xml:space="preserve">结构特点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1.1、该设备为专利产品，具有多项独立自主的知识产权专利。设计紧凑、结构轻巧、外观美观、工艺合理，采用一体式炉体设计，使用方便。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1.2 、炉膛材料采用优质的多晶莫来纤维真空吸附制成，具有重量轻、升温速度快、节能、省时、耐热震、耐高温、保温性好等特点。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1.3、双层炉壳结构，先进的空气隔热技术。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1.4、精选优质材料，严格执行生产、检测工业，各项技术指标均达到或超过《JB/T8195.7-2007》《间接电阻炉》标准。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1.5、合理安全设计：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（1）、专利炉门技术安全符合国家《GB/Z18-2002》热处理节能技术的原则。炉门采取侧向平移开启方式，让高温的炉门内侧远离操作人员，防止了操作者接触到高温的炉门内侧，避免烫伤。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（2）、炉门开启自动断电功能，使炉门打开后自动断电。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9"/>
        <w:rPr>
          <w:rFonts w:hint="eastAsia" w:ascii="宋体" w:hAnsi="宋体" w:cs="宋体"/>
          <w:w w:val="9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（3）</w:t>
      </w:r>
      <w:r>
        <w:rPr>
          <w:rFonts w:hint="eastAsia" w:ascii="宋体" w:hAnsi="宋体" w:cs="宋体"/>
          <w:w w:val="90"/>
          <w:kern w:val="0"/>
          <w:sz w:val="21"/>
          <w:szCs w:val="21"/>
          <w:lang w:val="en-US" w:eastAsia="zh-CN" w:bidi="ar-SA"/>
        </w:rPr>
        <w:t>、超温保护功能，当温度超过允许设定值后，自动断电及报警。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（4）、漏电保护功能，当炉体漏电时自动断电。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（5）、采用智能控制系统，具有PID调节控制精确、模糊逻辑、自整定功能，来电恢复参数记忆功能。</w:t>
      </w:r>
    </w:p>
    <w:p>
      <w:pPr>
        <w:spacing w:line="400" w:lineRule="exact"/>
        <w:rPr>
          <w:rFonts w:hint="eastAsia" w:ascii="黑体" w:hAnsi="宋体" w:eastAsia="黑体"/>
          <w:b/>
          <w:bCs w:val="0"/>
          <w:sz w:val="24"/>
          <w:lang w:eastAsia="zh-CN"/>
        </w:rPr>
      </w:pPr>
    </w:p>
    <w:p>
      <w:pPr>
        <w:spacing w:line="400" w:lineRule="exact"/>
        <w:rPr>
          <w:rFonts w:hint="eastAsia" w:ascii="黑体" w:hAnsi="宋体" w:eastAsia="黑体"/>
          <w:b/>
          <w:bCs w:val="0"/>
          <w:sz w:val="24"/>
          <w:lang w:eastAsia="zh-CN"/>
        </w:rPr>
      </w:pPr>
    </w:p>
    <w:p>
      <w:pPr>
        <w:spacing w:line="400" w:lineRule="exact"/>
        <w:rPr>
          <w:rFonts w:hint="eastAsia" w:ascii="黑体" w:hAnsi="宋体" w:eastAsia="黑体"/>
          <w:b/>
          <w:bCs w:val="0"/>
          <w:sz w:val="24"/>
          <w:lang w:eastAsia="zh-CN"/>
        </w:rPr>
      </w:pPr>
    </w:p>
    <w:p>
      <w:pPr>
        <w:spacing w:line="400" w:lineRule="exact"/>
        <w:rPr>
          <w:rFonts w:hint="eastAsia" w:ascii="黑体" w:hAnsi="宋体" w:eastAsia="黑体"/>
          <w:b/>
          <w:bCs w:val="0"/>
          <w:sz w:val="24"/>
          <w:lang w:eastAsia="zh-CN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868034560" behindDoc="0" locked="0" layoutInCell="1" allowOverlap="1">
                <wp:simplePos x="0" y="0"/>
                <wp:positionH relativeFrom="column">
                  <wp:posOffset>3836670</wp:posOffset>
                </wp:positionH>
                <wp:positionV relativeFrom="paragraph">
                  <wp:posOffset>448310</wp:posOffset>
                </wp:positionV>
                <wp:extent cx="370840" cy="304800"/>
                <wp:effectExtent l="0" t="0" r="0" b="0"/>
                <wp:wrapNone/>
                <wp:docPr id="124" name="文本框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2.1pt;margin-top:35.3pt;height:24pt;width:29.2pt;z-index:868034560;mso-width-relative:page;mso-height-relative:page;" filled="f" stroked="f" coordsize="21600,21600" o:gfxdata="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+/Xq&#10;lNoAAAAKAQAADwAAAAAAAAABACAAAAAiAAAAZHJzL2Rvd25yZXYueG1sUEsBAhQAFAAAAAgAh07i&#10;QFw+l+wgAgAAGwQAAA4AAAAAAAAAAQAgAAAAKQ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00" w:lineRule="exact"/>
        <w:rPr>
          <w:rFonts w:hint="eastAsia" w:ascii="黑体" w:hAnsi="宋体" w:eastAsia="黑体"/>
          <w:b/>
          <w:bCs w:val="0"/>
          <w:sz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lang w:eastAsia="zh-CN"/>
        </w:rPr>
        <w:t>二、规格参数：</w:t>
      </w:r>
    </w:p>
    <w:tbl>
      <w:tblPr>
        <w:tblStyle w:val="6"/>
        <w:tblpPr w:leftFromText="180" w:rightFromText="180" w:vertAnchor="text" w:horzAnchor="page" w:tblpX="868" w:tblpY="89"/>
        <w:tblOverlap w:val="never"/>
        <w:tblW w:w="71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1164"/>
        <w:gridCol w:w="1164"/>
        <w:gridCol w:w="1164"/>
        <w:gridCol w:w="1164"/>
        <w:gridCol w:w="1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exact"/>
        </w:trPr>
        <w:tc>
          <w:tcPr>
            <w:tcW w:w="1285" w:type="dxa"/>
            <w:vAlign w:val="top"/>
          </w:tcPr>
          <w:p>
            <w:pPr>
              <w:jc w:val="center"/>
              <w:rPr>
                <w:rFonts w:hint="eastAsia" w:ascii="宋体" w:hAnsi="宋体"/>
                <w:b/>
                <w:bCs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w w:val="100"/>
                <w:sz w:val="18"/>
                <w:szCs w:val="18"/>
                <w:lang w:val="en-US" w:eastAsia="zh-CN"/>
              </w:rPr>
              <w:t>型号</w:t>
            </w:r>
          </w:p>
        </w:tc>
        <w:tc>
          <w:tcPr>
            <w:tcW w:w="1164" w:type="dxa"/>
            <w:vAlign w:val="top"/>
          </w:tcPr>
          <w:p>
            <w:pPr>
              <w:jc w:val="center"/>
              <w:rPr>
                <w:rFonts w:hint="eastAsia" w:ascii="宋体" w:hAnsi="宋体"/>
                <w:b/>
                <w:bCs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w w:val="100"/>
                <w:sz w:val="18"/>
                <w:szCs w:val="18"/>
                <w:lang w:val="en-US" w:eastAsia="zh-CN"/>
              </w:rPr>
              <w:t xml:space="preserve">LX0211 </w:t>
            </w:r>
          </w:p>
        </w:tc>
        <w:tc>
          <w:tcPr>
            <w:tcW w:w="116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w w:val="100"/>
                <w:sz w:val="18"/>
                <w:szCs w:val="18"/>
                <w:lang w:val="en-US" w:eastAsia="zh-CN"/>
              </w:rPr>
              <w:t xml:space="preserve">LX0711 </w:t>
            </w:r>
          </w:p>
        </w:tc>
        <w:tc>
          <w:tcPr>
            <w:tcW w:w="1164" w:type="dxa"/>
            <w:vAlign w:val="top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w w:val="100"/>
                <w:sz w:val="18"/>
                <w:szCs w:val="18"/>
                <w:lang w:val="en-US" w:eastAsia="zh-CN"/>
              </w:rPr>
              <w:t xml:space="preserve">LX1211 </w:t>
            </w:r>
          </w:p>
        </w:tc>
        <w:tc>
          <w:tcPr>
            <w:tcW w:w="1164" w:type="dxa"/>
            <w:vAlign w:val="top"/>
          </w:tcPr>
          <w:p>
            <w:pPr>
              <w:jc w:val="center"/>
              <w:rPr>
                <w:rFonts w:hint="eastAsia" w:ascii="宋体" w:hAnsi="宋体"/>
                <w:b/>
                <w:bCs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w w:val="100"/>
                <w:sz w:val="18"/>
                <w:szCs w:val="18"/>
                <w:lang w:val="en-US" w:eastAsia="zh-CN"/>
              </w:rPr>
              <w:t xml:space="preserve">LX1811 </w:t>
            </w:r>
          </w:p>
        </w:tc>
        <w:tc>
          <w:tcPr>
            <w:tcW w:w="116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w w:val="100"/>
                <w:sz w:val="18"/>
                <w:szCs w:val="18"/>
                <w:lang w:val="en-US" w:eastAsia="zh-CN"/>
              </w:rPr>
              <w:t xml:space="preserve">LX3611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eastAsia="zh-CN"/>
              </w:rPr>
              <w:t>额定电压</w:t>
            </w: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(V)</w:t>
            </w:r>
          </w:p>
        </w:tc>
        <w:tc>
          <w:tcPr>
            <w:tcW w:w="349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220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额定功率（KW）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1.5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7.5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最高温度（℃）</w:t>
            </w:r>
          </w:p>
        </w:tc>
        <w:tc>
          <w:tcPr>
            <w:tcW w:w="582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eastAsia="zh-CN"/>
              </w:rPr>
              <w:t>最佳温度（℃）</w:t>
            </w:r>
          </w:p>
        </w:tc>
        <w:tc>
          <w:tcPr>
            <w:tcW w:w="582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750-1100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eastAsia="zh-CN"/>
              </w:rPr>
              <w:t>升温时间（</w:t>
            </w: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min</w:t>
            </w:r>
            <w:r>
              <w:rPr>
                <w:rFonts w:hint="eastAsia" w:ascii="宋体" w:hAnsi="宋体"/>
                <w:w w:val="9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582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≤20</w:t>
            </w:r>
            <w:r>
              <w:rPr>
                <w:rFonts w:hint="eastAsia" w:ascii="宋体" w:hAnsi="宋体"/>
                <w:color w:val="auto"/>
                <w:w w:val="100"/>
                <w:sz w:val="18"/>
                <w:szCs w:val="18"/>
                <w:lang w:val="en-US" w:eastAsia="zh-CN"/>
              </w:rPr>
              <w:t>℃/min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eastAsia="zh-CN"/>
              </w:rPr>
              <w:t>控温精度（℃）</w:t>
            </w:r>
          </w:p>
        </w:tc>
        <w:tc>
          <w:tcPr>
            <w:tcW w:w="582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±1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eastAsia="zh-CN"/>
              </w:rPr>
              <w:t>加热元件</w:t>
            </w:r>
          </w:p>
        </w:tc>
        <w:tc>
          <w:tcPr>
            <w:tcW w:w="582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eastAsia="zh-CN"/>
              </w:rPr>
              <w:t>合金丝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eastAsia="zh-CN"/>
              </w:rPr>
              <w:t>容积（</w:t>
            </w: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L</w:t>
            </w:r>
            <w:r>
              <w:rPr>
                <w:rFonts w:hint="eastAsia" w:ascii="宋体" w:hAnsi="宋体"/>
                <w:w w:val="9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100"/>
                <w:sz w:val="18"/>
                <w:szCs w:val="18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炉膛尺寸（mm）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120*200*80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200*300*120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200*300*200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250*300*250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300*400*300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eastAsia="zh-CN"/>
              </w:rPr>
              <w:t>外形尺寸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380*442*557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460*560*605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500*596*745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540*596*788</w:t>
            </w: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w w:val="9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  <w:lang w:val="en-US" w:eastAsia="zh-CN"/>
              </w:rPr>
              <w:t>590*696*838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right="420" w:firstLine="301" w:firstLineChars="200"/>
        <w:textAlignment w:val="auto"/>
        <w:outlineLvl w:val="9"/>
        <w:rPr>
          <w:rFonts w:hint="eastAsia"/>
          <w:b/>
          <w:sz w:val="15"/>
          <w:szCs w:val="15"/>
          <w:lang w:val="en-US" w:eastAsia="zh-CN"/>
        </w:rPr>
      </w:pPr>
      <w:r>
        <w:rPr>
          <w:rFonts w:hint="eastAsia"/>
          <w:b/>
          <w:sz w:val="15"/>
          <w:szCs w:val="15"/>
        </w:rPr>
        <w:t>注：1、性能参数测试在空载条件下为：环境温度20℃，环境湿度50%RH</w:t>
      </w:r>
      <w:r>
        <w:rPr>
          <w:rFonts w:hint="eastAsia"/>
          <w:b/>
          <w:sz w:val="15"/>
          <w:szCs w:val="15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right="420" w:firstLine="602" w:firstLineChars="400"/>
        <w:textAlignment w:val="auto"/>
        <w:outlineLvl w:val="9"/>
        <w:rPr>
          <w:rFonts w:hint="eastAsia"/>
          <w:b/>
          <w:sz w:val="15"/>
          <w:szCs w:val="15"/>
        </w:rPr>
      </w:pPr>
      <w:r>
        <w:rPr>
          <w:rFonts w:hint="eastAsia"/>
          <w:b/>
          <w:sz w:val="15"/>
          <w:szCs w:val="15"/>
        </w:rPr>
        <w:t>2、工作环境温度：5-40℃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lang w:eastAsia="zh-CN"/>
        </w:rPr>
        <w:t>三、安装使用注意事项：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 w:ascii="宋体" w:hAnsi="宋体"/>
          <w:b/>
          <w:bCs w:val="0"/>
          <w:sz w:val="21"/>
          <w:szCs w:val="21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1、</w:t>
      </w:r>
      <w:r>
        <w:rPr>
          <w:rFonts w:hint="eastAsia" w:ascii="黑体" w:hAnsi="宋体" w:eastAsia="黑体"/>
          <w:b/>
          <w:bCs w:val="0"/>
          <w:sz w:val="21"/>
          <w:szCs w:val="21"/>
          <w:lang w:eastAsia="zh-CN"/>
        </w:rPr>
        <w:t>工作环境：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1.1、海拔高度不超过1000米；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1.2、环境温度在5-40℃范围内；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1.3、使用地区最湿月，每日最大相对湿度的月平均值不大于90%，同时该月每日最低温度的月平均值不高于20℃；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1.4、无爆炸性危险的介质中，且介质中无严重腐蚀和破坏绝缘的气体及导电尘挨存在的地方；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1.5、无剧烈震动和冲击的地方；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2、安装：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2.1、该电炉系成套装置。可根据实验室的情况，将该炉安装在适当的地面或工作台上，电炉应垂直放置，与垂直面的倾斜度不超过5°。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2.2、将电源线连接在与功率匹配，电源适合的空气开关或闸刀上。电炉的外壳应可靠接地。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3、烘炉：</w:t>
      </w: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其过程如下：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（1）、电炉安装完毕后，经检查接线无误，可按下列规定进行烘炉。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（2）、室温—200度  3小时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 xml:space="preserve">           —600度  3小时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 xml:space="preserve">           —800度  3小时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462642176" behindDoc="0" locked="0" layoutInCell="1" allowOverlap="1">
                <wp:simplePos x="0" y="0"/>
                <wp:positionH relativeFrom="column">
                  <wp:posOffset>-40640</wp:posOffset>
                </wp:positionH>
                <wp:positionV relativeFrom="paragraph">
                  <wp:posOffset>349250</wp:posOffset>
                </wp:positionV>
                <wp:extent cx="370840" cy="304800"/>
                <wp:effectExtent l="0" t="0" r="1016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2pt;margin-top:27.5pt;height:24pt;width:29.2pt;z-index:462642176;mso-width-relative:page;mso-height-relative:page;" filled="f" stroked="f" coordsize="21600,21600" o:gfxdata="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MoRKZ&#10;2QAAAAgBAAAPAAAAAAAAAAEAIAAAACIAAABkcnMvZG93bnJldi54bWxQSwECFAAUAAAACACHTuJA&#10;+rlHGSACAAAZBAAADgAAAAAAAAABACAAAAAo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（3）、在200度左右时，略开炉门放走水蒸汽，以后再关闭炉门加热。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lang w:val="en-US" w:eastAsia="zh-CN"/>
        </w:rPr>
        <w:t>九、常见故障与处理：</w:t>
      </w:r>
    </w:p>
    <w:tbl>
      <w:tblPr>
        <w:tblStyle w:val="6"/>
        <w:tblW w:w="6520" w:type="dxa"/>
        <w:tblInd w:w="2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2542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现象</w:t>
            </w: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原因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8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无电源</w:t>
            </w: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炉门没关好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检查炉门开关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8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熔断器开路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更换熔断器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8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炉内不升温</w:t>
            </w: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设定温度过低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调整设定温度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8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电加热元件坏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更换电加热元件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控温仪表坏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更换控温仪表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8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温度传感器松动或损坏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拧紧传感器或更换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8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超温异常</w:t>
            </w: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设定温度过高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调整设定温度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8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控温仪表坏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更换控温仪表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8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温度达不到设定温度</w:t>
            </w: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炉内装料过多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适量装料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部分加热元件断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换部分加热元件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表面温度过高</w:t>
            </w: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风机或温度继电器损坏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更换配件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RAMF报警</w:t>
            </w:r>
          </w:p>
        </w:tc>
        <w:tc>
          <w:tcPr>
            <w:tcW w:w="25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RAMF记忆体故障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送修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lang w:val="en-US" w:eastAsia="zh-CN"/>
        </w:rPr>
        <w:t>十、装箱单：</w:t>
      </w:r>
    </w:p>
    <w:tbl>
      <w:tblPr>
        <w:tblStyle w:val="6"/>
        <w:tblW w:w="6510" w:type="dxa"/>
        <w:tblInd w:w="2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630"/>
        <w:gridCol w:w="1630"/>
        <w:gridCol w:w="610"/>
        <w:gridCol w:w="600"/>
        <w:gridCol w:w="820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类别</w:t>
            </w:r>
          </w:p>
        </w:tc>
        <w:tc>
          <w:tcPr>
            <w:tcW w:w="1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6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单位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数量</w:t>
            </w:r>
          </w:p>
        </w:tc>
        <w:tc>
          <w:tcPr>
            <w:tcW w:w="8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确认√</w:t>
            </w:r>
          </w:p>
        </w:tc>
        <w:tc>
          <w:tcPr>
            <w:tcW w:w="15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产品</w:t>
            </w:r>
          </w:p>
        </w:tc>
        <w:tc>
          <w:tcPr>
            <w:tcW w:w="1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箱式高温电阻炉</w:t>
            </w:r>
          </w:p>
        </w:tc>
        <w:tc>
          <w:tcPr>
            <w:tcW w:w="6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8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65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文件</w:t>
            </w:r>
          </w:p>
        </w:tc>
        <w:tc>
          <w:tcPr>
            <w:tcW w:w="1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使用说明书</w:t>
            </w:r>
          </w:p>
        </w:tc>
        <w:tc>
          <w:tcPr>
            <w:tcW w:w="6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份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8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65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文件</w:t>
            </w:r>
          </w:p>
        </w:tc>
        <w:tc>
          <w:tcPr>
            <w:tcW w:w="1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产品合格证</w:t>
            </w:r>
          </w:p>
        </w:tc>
        <w:tc>
          <w:tcPr>
            <w:tcW w:w="6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份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8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文件</w:t>
            </w:r>
          </w:p>
        </w:tc>
        <w:tc>
          <w:tcPr>
            <w:tcW w:w="1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保修单</w:t>
            </w:r>
          </w:p>
        </w:tc>
        <w:tc>
          <w:tcPr>
            <w:tcW w:w="6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份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8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备件</w:t>
            </w:r>
          </w:p>
        </w:tc>
        <w:tc>
          <w:tcPr>
            <w:tcW w:w="1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熔断器</w:t>
            </w:r>
          </w:p>
        </w:tc>
        <w:tc>
          <w:tcPr>
            <w:tcW w:w="6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只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8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备件</w:t>
            </w:r>
          </w:p>
        </w:tc>
        <w:tc>
          <w:tcPr>
            <w:tcW w:w="16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炉底板</w:t>
            </w:r>
          </w:p>
        </w:tc>
        <w:tc>
          <w:tcPr>
            <w:tcW w:w="6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块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8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15"/>
          <w:szCs w:val="15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15"/>
          <w:szCs w:val="15"/>
          <w:lang w:val="en-US" w:eastAsia="zh-CN"/>
        </w:rPr>
        <w:t xml:space="preserve">                                     （装箱员需在封箱前逐一确认配件数量，确认无误后勾选）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0"/>
          <w:szCs w:val="20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0"/>
          <w:szCs w:val="20"/>
          <w:lang w:val="en-US" w:eastAsia="zh-CN"/>
        </w:rPr>
        <w:t>本单所列物品与箱内所装实物相符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0"/>
          <w:szCs w:val="20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0"/>
          <w:szCs w:val="20"/>
          <w:lang w:val="en-US" w:eastAsia="zh-CN"/>
        </w:rPr>
        <w:t>装箱员：                日期：      年    月 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0"/>
          <w:szCs w:val="20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0"/>
          <w:szCs w:val="20"/>
          <w:lang w:val="en-US" w:eastAsia="zh-CN"/>
        </w:rPr>
        <w:t>编号：                  检验：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1484411904" behindDoc="0" locked="0" layoutInCell="1" allowOverlap="1">
                <wp:simplePos x="0" y="0"/>
                <wp:positionH relativeFrom="column">
                  <wp:posOffset>3836670</wp:posOffset>
                </wp:positionH>
                <wp:positionV relativeFrom="paragraph">
                  <wp:posOffset>221615</wp:posOffset>
                </wp:positionV>
                <wp:extent cx="370840" cy="304800"/>
                <wp:effectExtent l="0" t="0" r="0" b="0"/>
                <wp:wrapNone/>
                <wp:docPr id="125" name="文本框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2.1pt;margin-top:17.45pt;height:24pt;width:29.2pt;z-index:1484411904;mso-width-relative:page;mso-height-relative:page;" filled="f" stroked="f" coordsize="21600,21600" o:gfxdata="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BJI&#10;l7PbAAAACQEAAA8AAAAAAAAAAQAgAAAAIgAAAGRycy9kb3ducmV2LnhtbFBLAQIUABQAAAAIAIdO&#10;4kDRMY/aIAIAABs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lang w:val="en-US" w:eastAsia="zh-CN"/>
        </w:rPr>
        <w:t>七、维护与保养：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1、为防止温度的散失，电热偶孔要用保温材料塞实。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2、炉膛由于高温运转中，经常开启炉门接触空气而产生热应力的变化，可能会使炉膛破坏，若仅有小裂缝，不危及电炉的强度，可继续使用不更换炉膛。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3、控温仪表及温度传感器应定期进行效验。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4、应注意检查各电器元件的运转是否正常，发现异常及时更换。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lang w:val="en-US" w:eastAsia="zh-CN"/>
        </w:rPr>
        <w:t>八、电器原理图：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lang w:val="en-US" w:eastAsia="zh-CN"/>
        </w:rPr>
        <w:drawing>
          <wp:anchor distT="0" distB="0" distL="114300" distR="114300" simplePos="0" relativeHeight="156798976" behindDoc="0" locked="0" layoutInCell="1" allowOverlap="1">
            <wp:simplePos x="0" y="0"/>
            <wp:positionH relativeFrom="column">
              <wp:posOffset>403225</wp:posOffset>
            </wp:positionH>
            <wp:positionV relativeFrom="paragraph">
              <wp:posOffset>72390</wp:posOffset>
            </wp:positionV>
            <wp:extent cx="2809240" cy="2063750"/>
            <wp:effectExtent l="0" t="0" r="10160" b="12700"/>
            <wp:wrapNone/>
            <wp:docPr id="100" name="图片 10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09240" cy="206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1470" w:firstLineChars="7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 xml:space="preserve">适用于LX0211 \LX0711 \LX1211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default" w:ascii="黑体" w:hAnsi="宋体" w:eastAsia="黑体"/>
          <w:b/>
          <w:bCs w:val="0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drawing>
          <wp:anchor distT="0" distB="0" distL="114300" distR="114300" simplePos="0" relativeHeight="156800000" behindDoc="0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29845</wp:posOffset>
            </wp:positionV>
            <wp:extent cx="3161030" cy="2324735"/>
            <wp:effectExtent l="0" t="0" r="1270" b="18415"/>
            <wp:wrapNone/>
            <wp:docPr id="101" name="图片 10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61030" cy="2324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Chars="0" w:firstLine="1690" w:firstLineChars="13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3353218048" behindDoc="0" locked="0" layoutInCell="1" allowOverlap="1">
                <wp:simplePos x="0" y="0"/>
                <wp:positionH relativeFrom="column">
                  <wp:posOffset>-33655</wp:posOffset>
                </wp:positionH>
                <wp:positionV relativeFrom="paragraph">
                  <wp:posOffset>191135</wp:posOffset>
                </wp:positionV>
                <wp:extent cx="370840" cy="304800"/>
                <wp:effectExtent l="0" t="0" r="0" b="0"/>
                <wp:wrapNone/>
                <wp:docPr id="156" name="文本框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65pt;margin-top:15.05pt;height:24pt;width:29.2pt;z-index:-941749248;mso-width-relative:page;mso-height-relative:page;" filled="f" stroked="f" coordsize="21600,21600" o:gfxdata="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AVsgJdgA&#10;AAAHAQAADwAAAAAAAAABACAAAAAiAAAAZHJzL2Rvd25yZXYueG1sUEsBAhQAFAAAAAgAh07iQDqb&#10;+s8fAgAAGwQAAA4AAAAAAAAAAQAgAAAAJwEAAGRycy9lMm9Eb2MueG1sUEsFBgAAAAAGAAYAWQEA&#10;ALg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 xml:space="preserve">适用于LX1811 \LX3611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4、使用：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 xml:space="preserve">    接通主电源，合上漏电保护器，仪表设定好所需的温度，（如果是程序控温，根据所需温度和时间，按照仪表操作说明先预设好各段程序），扭转控制盘旋钮开关至开机状态，电炉加热升温。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5、使用注意事项：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1.1、当电炉第一次使用或长期停用后再次使用时，必须进行烘炉，以免烧裂炉膛。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1.2、操作马弗炉时炉膛温度不得长时间运行最高温度或超过最高炉温。长期使用温度最好控制在1100℃以下。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1.3、不得将沾有水和油的试样放入炉膛，不得用沾有水和油的夹子装取试样。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1.4、装取试样时要戴专用手套，以防烫伤。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1.5、为延长产品使用寿命和保证安全，装取试样时炉门开启时间应尽量短。在设备使用结束之后要及时从炉膛内取出样品，退出加热并关掉电源。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1.6、禁止向炉膛内灌注各种液体及易溶解的金属。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1.7、试样应放在炉膛中间，整齐放好，切勿乱放。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1.8、注意开启炉门及装卸料，避免损坏纤维炉膛。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1.9、热电偶不要在高温时骤然拔出。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1.10、保持炉膛清洁，经常清除炉内氧化物。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1.11、注意电炉连接线和传感器的出线紧固，要定期检查维修。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lang w:val="en-US" w:eastAsia="zh-CN"/>
        </w:rPr>
        <w:t>四、仪表操作说明：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Chars="0"/>
        <w:textAlignment w:val="auto"/>
        <w:outlineLvl w:val="9"/>
        <w:rPr>
          <w:rFonts w:hint="eastAsia" w:ascii="黑体" w:hAnsi="黑体" w:eastAsia="黑体" w:cs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21"/>
          <w:szCs w:val="21"/>
          <w:lang w:val="en-US" w:eastAsia="zh-CN"/>
        </w:rPr>
        <w:t>1、面板示例：</w:t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黑体" w:hAnsi="宋体" w:eastAsia="黑体"/>
          <w:b/>
          <w:bCs w:val="0"/>
          <w:sz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2124378112" behindDoc="0" locked="0" layoutInCell="1" allowOverlap="1">
            <wp:simplePos x="0" y="0"/>
            <wp:positionH relativeFrom="column">
              <wp:posOffset>1101725</wp:posOffset>
            </wp:positionH>
            <wp:positionV relativeFrom="paragraph">
              <wp:posOffset>38100</wp:posOffset>
            </wp:positionV>
            <wp:extent cx="1795145" cy="1751965"/>
            <wp:effectExtent l="0" t="0" r="14605" b="635"/>
            <wp:wrapNone/>
            <wp:docPr id="24" name="图片 2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95145" cy="1751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黑体" w:hAnsi="宋体" w:eastAsia="黑体"/>
          <w:b/>
          <w:bCs w:val="0"/>
          <w:sz w:val="24"/>
          <w:lang w:val="en-US" w:eastAsia="zh-CN"/>
        </w:rPr>
      </w:pP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黑体" w:hAnsi="宋体" w:eastAsia="黑体"/>
          <w:b/>
          <w:bCs w:val="0"/>
          <w:sz w:val="24"/>
          <w:lang w:val="en-US" w:eastAsia="zh-CN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1517566976" behindDoc="0" locked="0" layoutInCell="1" allowOverlap="1">
                <wp:simplePos x="0" y="0"/>
                <wp:positionH relativeFrom="column">
                  <wp:posOffset>3881755</wp:posOffset>
                </wp:positionH>
                <wp:positionV relativeFrom="paragraph">
                  <wp:posOffset>349885</wp:posOffset>
                </wp:positionV>
                <wp:extent cx="370840" cy="304800"/>
                <wp:effectExtent l="0" t="0" r="1016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5.65pt;margin-top:27.55pt;height:24pt;width:29.2pt;z-index:1517566976;mso-width-relative:page;mso-height-relative:page;" filled="f" stroked="f" coordsize="21600,21600" o:gfxdata="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Bab&#10;dJfbAAAACgEAAA8AAAAAAAAAAQAgAAAAIgAAAGRycy9kb3ducmV2LnhtbFBLAQIUABQAAAAIAIdO&#10;4kAUpvpbIAIAABk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2、面板各部功能说明：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</w:pPr>
    </w:p>
    <w:tbl>
      <w:tblPr>
        <w:tblStyle w:val="6"/>
        <w:tblW w:w="7178" w:type="dxa"/>
        <w:tblInd w:w="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860"/>
        <w:gridCol w:w="4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符号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功能说明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PV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检测值（PV）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显示感测值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SV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设定值（SV）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显示目标设定值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208915" cy="168275"/>
                  <wp:effectExtent l="0" t="0" r="635" b="3175"/>
                  <wp:docPr id="25" name="图片 25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915" cy="16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设定（输入）键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参数输入键。&amp;功能切换键。变更完成确认键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207010" cy="168910"/>
                  <wp:effectExtent l="0" t="0" r="2540" b="2540"/>
                  <wp:docPr id="26" name="图片 26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" cy="168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手动/自动切换键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360" w:leftChars="0" w:hanging="360" w:hangingChars="20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4029719552" behindDoc="0" locked="0" layoutInCell="1" allowOverlap="1">
                  <wp:simplePos x="0" y="0"/>
                  <wp:positionH relativeFrom="column">
                    <wp:posOffset>978535</wp:posOffset>
                  </wp:positionH>
                  <wp:positionV relativeFrom="paragraph">
                    <wp:posOffset>224155</wp:posOffset>
                  </wp:positionV>
                  <wp:extent cx="196215" cy="161290"/>
                  <wp:effectExtent l="0" t="0" r="13335" b="10160"/>
                  <wp:wrapNone/>
                  <wp:docPr id="35" name="图片 35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" cy="16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4029718528" behindDoc="0" locked="0" layoutInCell="1" allowOverlap="1">
                  <wp:simplePos x="0" y="0"/>
                  <wp:positionH relativeFrom="column">
                    <wp:posOffset>707390</wp:posOffset>
                  </wp:positionH>
                  <wp:positionV relativeFrom="paragraph">
                    <wp:posOffset>224155</wp:posOffset>
                  </wp:positionV>
                  <wp:extent cx="198755" cy="161290"/>
                  <wp:effectExtent l="0" t="0" r="10795" b="10160"/>
                  <wp:wrapNone/>
                  <wp:docPr id="34" name="图片 34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" cy="16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4029717504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207645</wp:posOffset>
                  </wp:positionV>
                  <wp:extent cx="210185" cy="170815"/>
                  <wp:effectExtent l="0" t="0" r="18415" b="635"/>
                  <wp:wrapNone/>
                  <wp:docPr id="37" name="图片 37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85" cy="170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4029716480" behindDoc="0" locked="0" layoutInCell="1" allowOverlap="1">
                  <wp:simplePos x="0" y="0"/>
                  <wp:positionH relativeFrom="column">
                    <wp:posOffset>714375</wp:posOffset>
                  </wp:positionH>
                  <wp:positionV relativeFrom="paragraph">
                    <wp:posOffset>8255</wp:posOffset>
                  </wp:positionV>
                  <wp:extent cx="207010" cy="168910"/>
                  <wp:effectExtent l="0" t="0" r="2540" b="2540"/>
                  <wp:wrapNone/>
                  <wp:docPr id="36" name="图片 36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" cy="168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自动模式下押    3秒切换手动模式。MAN指示灯按    闪烁。按        增加减少模拟输出量。手动模式</w:t>
            </w:r>
          </w:p>
          <w:p>
            <w:pPr>
              <w:widowControl w:val="0"/>
              <w:numPr>
                <w:ilvl w:val="0"/>
                <w:numId w:val="0"/>
              </w:numPr>
              <w:ind w:left="360" w:leftChars="0" w:hanging="360" w:hangingChars="20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769542144" behindDoc="0" locked="0" layoutInCell="1" allowOverlap="1">
                  <wp:simplePos x="0" y="0"/>
                  <wp:positionH relativeFrom="column">
                    <wp:posOffset>263525</wp:posOffset>
                  </wp:positionH>
                  <wp:positionV relativeFrom="paragraph">
                    <wp:posOffset>17780</wp:posOffset>
                  </wp:positionV>
                  <wp:extent cx="207010" cy="168910"/>
                  <wp:effectExtent l="0" t="0" r="2540" b="2540"/>
                  <wp:wrapNone/>
                  <wp:docPr id="33" name="图片 33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" cy="168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中按     立即恢复自动模式。MAN灯熄灭，或是有改</w:t>
            </w:r>
          </w:p>
          <w:p>
            <w:pPr>
              <w:widowControl w:val="0"/>
              <w:numPr>
                <w:ilvl w:val="0"/>
                <w:numId w:val="0"/>
              </w:numPr>
              <w:ind w:left="360" w:leftChars="0" w:hanging="360" w:hangingChars="20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变SV值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210185" cy="170815"/>
                  <wp:effectExtent l="0" t="0" r="18415" b="635"/>
                  <wp:docPr id="38" name="图片 38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85" cy="170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位移键（变更选择）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769544192" behindDoc="0" locked="0" layoutInCell="1" allowOverlap="1">
                  <wp:simplePos x="0" y="0"/>
                  <wp:positionH relativeFrom="column">
                    <wp:posOffset>1851660</wp:posOffset>
                  </wp:positionH>
                  <wp:positionV relativeFrom="paragraph">
                    <wp:posOffset>21590</wp:posOffset>
                  </wp:positionV>
                  <wp:extent cx="198120" cy="162560"/>
                  <wp:effectExtent l="0" t="0" r="11430" b="8890"/>
                  <wp:wrapNone/>
                  <wp:docPr id="39" name="图片 39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162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769543168" behindDoc="0" locked="0" layoutInCell="1" allowOverlap="1">
                  <wp:simplePos x="0" y="0"/>
                  <wp:positionH relativeFrom="column">
                    <wp:posOffset>1634490</wp:posOffset>
                  </wp:positionH>
                  <wp:positionV relativeFrom="paragraph">
                    <wp:posOffset>24130</wp:posOffset>
                  </wp:positionV>
                  <wp:extent cx="198755" cy="161290"/>
                  <wp:effectExtent l="0" t="0" r="10795" b="10160"/>
                  <wp:wrapNone/>
                  <wp:docPr id="40" name="图片 40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" cy="16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移动到要修改处（闪烁中才可押        ）变更设定值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198755" cy="161290"/>
                  <wp:effectExtent l="0" t="0" r="10795" b="10160"/>
                  <wp:docPr id="41" name="图片 41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" cy="16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减少键（FUN变更）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减少设定值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201930" cy="165735"/>
                  <wp:effectExtent l="0" t="0" r="7620" b="5715"/>
                  <wp:docPr id="42" name="图片 42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" cy="165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增加剑（FUN变更）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增加设定值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OUT1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OUT1(输出指示)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第一组输出动作指示灯亮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OUT2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OUT2(输出指示)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第二组输出动作指示灯亮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AL1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AL1警报指示灯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第一组警报动作时指示灯亮起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MAN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手动模式指示灯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手动输出模式时指示灯亮起（TE-48机型无此功能）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OUT%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输出百分比指示灯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十只指示灯。对应模拟输出量百分比显示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Section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程序段数指示灯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八只指示灯对应程序目前执行段位1-8段显示（程序表）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PRG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程序运行指示灯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运行程序曲线指示灯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PR1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程序组别指示灯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执行第一组程序曲线指示灯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PR2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程序组别指示灯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执行第二组程序曲线指示灯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PR3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程序组别指示灯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执行第三组程序曲线指示灯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PR4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程序组别指示灯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执行第四组程序曲线指示灯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PR5</w:t>
            </w:r>
          </w:p>
        </w:tc>
        <w:tc>
          <w:tcPr>
            <w:tcW w:w="18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程序组别指示灯</w:t>
            </w:r>
          </w:p>
        </w:tc>
        <w:tc>
          <w:tcPr>
            <w:tcW w:w="45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21"/>
                <w:vertAlign w:val="baseline"/>
                <w:lang w:val="en-US" w:eastAsia="zh-CN"/>
              </w:rPr>
              <w:t>执行第五组程序曲线指示灯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254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2717166592" behindDoc="0" locked="0" layoutInCell="1" allowOverlap="1">
                <wp:simplePos x="0" y="0"/>
                <wp:positionH relativeFrom="column">
                  <wp:posOffset>-71755</wp:posOffset>
                </wp:positionH>
                <wp:positionV relativeFrom="paragraph">
                  <wp:posOffset>304165</wp:posOffset>
                </wp:positionV>
                <wp:extent cx="370840" cy="304800"/>
                <wp:effectExtent l="0" t="0" r="0" b="0"/>
                <wp:wrapNone/>
                <wp:docPr id="127" name="文本框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65pt;margin-top:23.95pt;height:24pt;width:29.2pt;z-index:-1577800704;mso-width-relative:page;mso-height-relative:page;" filled="f" stroked="f" coordsize="21600,21600" o:gfxdata="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P+1&#10;4BvbAAAACAEAAA8AAAAAAAAAAQAgAAAAIgAAAGRycy9kb3ducmV2LnhtbFBLAQIUABQAAAAIAIdO&#10;4kDLLr+2IAIAABs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3"/>
        </w:rPr>
        <mc:AlternateContent>
          <mc:Choice Requires="wps">
            <w:drawing>
              <wp:anchor distT="0" distB="0" distL="114300" distR="114300" simplePos="0" relativeHeight="2100789248" behindDoc="0" locked="0" layoutInCell="1" allowOverlap="1">
                <wp:simplePos x="0" y="0"/>
                <wp:positionH relativeFrom="column">
                  <wp:posOffset>9577070</wp:posOffset>
                </wp:positionH>
                <wp:positionV relativeFrom="paragraph">
                  <wp:posOffset>294640</wp:posOffset>
                </wp:positionV>
                <wp:extent cx="370840" cy="304800"/>
                <wp:effectExtent l="0" t="0" r="0" b="0"/>
                <wp:wrapNone/>
                <wp:docPr id="126" name="文本框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54.1pt;margin-top:23.2pt;height:24pt;width:29.2pt;z-index:2100789248;mso-width-relative:page;mso-height-relative:page;" filled="f" stroked="f" coordsize="21600,21600" o:gfxdata="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C0G&#10;cmLbAAAACwEAAA8AAAAAAAAAAQAgAAAAIgAAAGRycy9kb3ducmV2LnhtbFBLAQIUABQAAAAIAIdO&#10;4kBGIaeAIAIAABs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上例3个温度之间温度差异非常大如只使用1组PID可能造成3点控温会有差异，所以使用3组PID控制各段PID。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设定方法如下：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1、将阶层2（LEEL2）内PID=1（第一组PID）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2、SV值=200℃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3、启动AT自动演算（自整定）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4、等AT灯熄灭自动演算（自定义）完成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5、将阶层2（LEVEL2）内PID=2（第2组PID）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6、SV值=800℃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7、启动AT自动演算（自整定）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8、等AT灯熄灭自动演算（自定义）完成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9、将阶层2（LEVEL2）内PID=3（第3组PID）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10、SV值=1200℃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11、启动AT自动演算（自整定）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12、等AT灯熄灭自动演算（自定义）完成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上述12秒步骤完成将PID=5（使用3组PID参数）控制原理如下：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SV值设定0℃—600℃范围内控制器自动选择PID1内参数使用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SV值设定601℃—1000℃范围内控制器自动选择PID2内参数使用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SV值设定1001℃—1300℃范围内控制器自动选择PID3内参数使用</w:t>
      </w:r>
    </w:p>
    <w:p>
      <w:pPr>
        <w:spacing w:line="400" w:lineRule="exac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9666944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44450</wp:posOffset>
                </wp:positionV>
                <wp:extent cx="4638675" cy="295275"/>
                <wp:effectExtent l="0" t="0" r="9525" b="952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86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exact"/>
                              <w:textAlignment w:val="auto"/>
                              <w:outlineLvl w:val="9"/>
                              <w:rPr>
                                <w:rFonts w:hint="eastAsia" w:ascii="黑体" w:hAnsi="宋体" w:eastAsia="黑体"/>
                                <w:b/>
                                <w:bCs w:val="0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/>
                                <w:b/>
                                <w:bCs w:val="0"/>
                                <w:sz w:val="24"/>
                                <w:lang w:val="en-US" w:eastAsia="zh-CN"/>
                              </w:rPr>
                              <w:t>六、接线图：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8pt;margin-top:3.5pt;height:23.25pt;width:365.25pt;z-index:259666944;mso-width-relative:page;mso-height-relative:page;" fillcolor="#FFFFFF [3201]" filled="t" stroked="f" coordsize="21600,21600" o:gfxdata="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xrJYN1QAAAAgBAAAPAAAAAAAAAAEAIAAAACIAAABkcnMvZG93bnJldi54bWxQ&#10;SwECFAAUAAAACACHTuJA5KWVczMCAABDBAAADgAAAAAAAAABACAAAAAkAQAAZHJzL2Uyb0RvYy54&#10;bWxQSwUGAAAAAAYABgBZAQAAy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exact"/>
                        <w:textAlignment w:val="auto"/>
                        <w:outlineLvl w:val="9"/>
                        <w:rPr>
                          <w:rFonts w:hint="eastAsia" w:ascii="黑体" w:hAnsi="宋体" w:eastAsia="黑体"/>
                          <w:b/>
                          <w:bCs w:val="0"/>
                          <w:sz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宋体" w:eastAsia="黑体"/>
                          <w:b/>
                          <w:bCs w:val="0"/>
                          <w:sz w:val="24"/>
                          <w:lang w:val="en-US" w:eastAsia="zh-CN"/>
                        </w:rPr>
                        <w:t>六、接线图：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spacing w:line="400" w:lineRule="exact"/>
        <w:rPr>
          <w:sz w:val="21"/>
        </w:rPr>
      </w:pPr>
      <w:bookmarkStart w:id="0" w:name="_GoBack"/>
      <w:r>
        <w:rPr>
          <w:rFonts w:hint="eastAsia" w:ascii="黑体" w:hAnsi="宋体" w:eastAsia="黑体"/>
          <w:b/>
          <w:bCs w:val="0"/>
          <w:sz w:val="24"/>
          <w:lang w:val="en-US" w:eastAsia="zh-CN"/>
        </w:rPr>
        <w:drawing>
          <wp:anchor distT="0" distB="0" distL="114300" distR="114300" simplePos="0" relativeHeight="367781888" behindDoc="0" locked="0" layoutInCell="1" allowOverlap="1">
            <wp:simplePos x="0" y="0"/>
            <wp:positionH relativeFrom="column">
              <wp:posOffset>741045</wp:posOffset>
            </wp:positionH>
            <wp:positionV relativeFrom="paragraph">
              <wp:posOffset>137795</wp:posOffset>
            </wp:positionV>
            <wp:extent cx="2650490" cy="2712720"/>
            <wp:effectExtent l="0" t="0" r="16510" b="11430"/>
            <wp:wrapNone/>
            <wp:docPr id="99" name="图片 9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50490" cy="2712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ind w:firstLine="560" w:firstLineChars="200"/>
        <w:rPr>
          <w:sz w:val="21"/>
        </w:rPr>
      </w:pPr>
      <w:r>
        <w:rPr>
          <w:rFonts w:hint="eastAsia" w:ascii="黑体" w:hAnsi="宋体" w:eastAsia="黑体"/>
          <w:b w:val="0"/>
          <w:bCs/>
          <w:sz w:val="28"/>
          <w:szCs w:val="28"/>
          <w:lang w:val="en-US" w:eastAsia="zh-CN"/>
        </w:rPr>
        <w:t>接上页</w:t>
      </w:r>
      <w:r>
        <w:rPr>
          <w:sz w:val="28"/>
        </w:rPr>
        <mc:AlternateContent>
          <mc:Choice Requires="wpg">
            <w:drawing>
              <wp:anchor distT="0" distB="0" distL="114300" distR="114300" simplePos="0" relativeHeight="3246300160" behindDoc="0" locked="0" layoutInCell="1" allowOverlap="1">
                <wp:simplePos x="0" y="0"/>
                <wp:positionH relativeFrom="column">
                  <wp:posOffset>73025</wp:posOffset>
                </wp:positionH>
                <wp:positionV relativeFrom="paragraph">
                  <wp:posOffset>186690</wp:posOffset>
                </wp:positionV>
                <wp:extent cx="195580" cy="574040"/>
                <wp:effectExtent l="9525" t="0" r="0" b="14605"/>
                <wp:wrapNone/>
                <wp:docPr id="96" name="组合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5580" cy="574040"/>
                          <a:chOff x="7022" y="111128"/>
                          <a:chExt cx="308" cy="904"/>
                        </a:xfrm>
                      </wpg:grpSpPr>
                      <wps:wsp>
                        <wps:cNvPr id="118" name="直接连接符 118"/>
                        <wps:cNvCnPr/>
                        <wps:spPr>
                          <a:xfrm flipH="1" flipV="1">
                            <a:off x="7026" y="112001"/>
                            <a:ext cx="174" cy="1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9" name="直接连接符 119"/>
                        <wps:cNvCnPr/>
                        <wps:spPr>
                          <a:xfrm flipV="1">
                            <a:off x="7022" y="111128"/>
                            <a:ext cx="0" cy="90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0" name="直接连接符 120"/>
                        <wps:cNvCnPr/>
                        <wps:spPr>
                          <a:xfrm>
                            <a:off x="7026" y="111140"/>
                            <a:ext cx="30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.75pt;margin-top:14.7pt;height:45.2pt;width:15.4pt;z-index:-1048667136;mso-width-relative:page;mso-height-relative:page;" coordorigin="7022,111128" coordsize="308,904" o:gfxdata="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">
                <o:lock v:ext="edit" aspectratio="f"/>
                <v:line id="_x0000_s1026" o:spid="_x0000_s1026" o:spt="20" style="position:absolute;left:7026;top:112001;flip:x y;height:10;width:174;" filled="f" stroked="t" coordsize="21600,21600" o:gfxdata="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Bt8vO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7022;top:111128;flip:y;height:905;width:0;" filled="f" stroked="t" coordsize="21600,21600" o:gfxdata="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fFc2W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7026;top:111140;height:0;width:305;" filled="f" stroked="t" coordsize="21600,21600" o:gfxdata="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6vlhu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spacing w:line="400" w:lineRule="exact"/>
        <w:rPr>
          <w:sz w:val="21"/>
        </w:rPr>
      </w:pPr>
      <w:r>
        <w:rPr>
          <w:rFonts w:hint="eastAsia" w:ascii="黑体" w:hAnsi="宋体" w:eastAsia="黑体"/>
          <w:b w:val="0"/>
          <w:bCs/>
          <w:sz w:val="28"/>
          <w:szCs w:val="28"/>
          <w:lang w:val="en-US" w:eastAsia="zh-CN"/>
        </w:rPr>
        <w:drawing>
          <wp:anchor distT="0" distB="0" distL="114300" distR="114300" simplePos="0" relativeHeight="3246299136" behindDoc="0" locked="0" layoutInCell="1" allowOverlap="1">
            <wp:simplePos x="0" y="0"/>
            <wp:positionH relativeFrom="column">
              <wp:posOffset>316865</wp:posOffset>
            </wp:positionH>
            <wp:positionV relativeFrom="paragraph">
              <wp:posOffset>12065</wp:posOffset>
            </wp:positionV>
            <wp:extent cx="4129405" cy="1383665"/>
            <wp:effectExtent l="0" t="0" r="4445" b="6985"/>
            <wp:wrapNone/>
            <wp:docPr id="115" name="图片 11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29405" cy="1383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sz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lang w:val="en-US" w:eastAsia="zh-CN"/>
        </w:rPr>
        <w:t>参数详解：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11" w:leftChars="0" w:hanging="11" w:hangingChars="5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t>5.1、编程参数详解：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br w:type="textWrapping"/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 xml:space="preserve">   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1"/>
          <w:szCs w:val="21"/>
          <w:lang w:val="en-US" w:eastAsia="zh-CN" w:bidi="ar-SA"/>
        </w:rPr>
        <w:t xml:space="preserve"> Ptn参数设定，man为手动模式，1-5为程序运行模式。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3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1"/>
          <w:szCs w:val="21"/>
          <w:lang w:val="en-US" w:eastAsia="zh-CN" w:bidi="ar-SA"/>
        </w:rPr>
        <w:t>设为man时：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仪表可以直接设定目标温度值，升温速率不可控。并无法进入5组程序设定界面。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br w:type="textWrapping"/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 xml:space="preserve">    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1"/>
          <w:szCs w:val="21"/>
          <w:lang w:val="en-US" w:eastAsia="zh-CN" w:bidi="ar-SA"/>
        </w:rPr>
        <w:t>当设为1-5时：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分别执行1-5组预置程序运行，每组程序可以设置8段，每段可以分别设定目标温度值，升降温时间，功率输出限定。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br w:type="textWrapping"/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 xml:space="preserve">    当所需预置程序段较多，一组程序无法满足时，可以将两组或多组程序连接运行。设置为6时，1组和2组连接运行，设置为7时，3组和4组连接运行，设置为8时1组至5组连接运行。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br w:type="textWrapping"/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 xml:space="preserve">    例如将Ptn设为1，按压set键就会进入程序设置界面，分别显示1v-1 1t-11ou-11v-2 1t-2.。。。。。。1v-8 1t-8 1ou-8 。参数的含义为，以1v-1为例，1代表为第一组，v代表目标温度值，-1第一段。t代表时间，ou代表输出百分比。以此类推。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br w:type="textWrapping"/>
      </w: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t>5.2、PID参数详解：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针对控制温度差异大设备，可设定3组PID在不同温度范围：控制表自动搜索最佳PID值。达到相同条件不同温度区域也可以精确控温。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w w:val="9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3246304256" behindDoc="0" locked="0" layoutInCell="1" allowOverlap="1">
            <wp:simplePos x="0" y="0"/>
            <wp:positionH relativeFrom="column">
              <wp:posOffset>265430</wp:posOffset>
            </wp:positionH>
            <wp:positionV relativeFrom="paragraph">
              <wp:posOffset>247015</wp:posOffset>
            </wp:positionV>
            <wp:extent cx="585470" cy="498475"/>
            <wp:effectExtent l="0" t="0" r="5080" b="15875"/>
            <wp:wrapNone/>
            <wp:docPr id="97" name="图片 9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498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PID组别选择：</w:t>
      </w:r>
      <w:r>
        <w:rPr>
          <w:rFonts w:hint="eastAsia" w:asciiTheme="minorEastAsia" w:hAnsiTheme="minorEastAsia" w:eastAsiaTheme="minorEastAsia" w:cstheme="minorEastAsia"/>
          <w:b w:val="0"/>
          <w:bCs w:val="0"/>
          <w:w w:val="90"/>
          <w:kern w:val="0"/>
          <w:sz w:val="21"/>
          <w:szCs w:val="21"/>
          <w:lang w:val="en-US" w:eastAsia="zh-CN" w:bidi="ar-SA"/>
        </w:rPr>
        <w:t>PID=1 使用第一组PID值控制温度（正常模式使用一组PID）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890" w:firstLineChars="9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PID=2 使用第二组PID控制温度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 xml:space="preserve">              PID=3 使用第三组PID控制温度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 xml:space="preserve">              PID=4 使用第一及第二组PID控制温度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 xml:space="preserve">              PID=5 使用第一及第二组PID控制温度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例：因控温要求控制温度有3个温度范围。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8" w:leftChars="0" w:firstLine="41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NO：1.控制温度200℃NO：2.控制温度800℃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26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2839251968" behindDoc="0" locked="0" layoutInCell="1" allowOverlap="1">
                <wp:simplePos x="0" y="0"/>
                <wp:positionH relativeFrom="column">
                  <wp:posOffset>-97790</wp:posOffset>
                </wp:positionH>
                <wp:positionV relativeFrom="paragraph">
                  <wp:posOffset>264795</wp:posOffset>
                </wp:positionV>
                <wp:extent cx="370840" cy="304800"/>
                <wp:effectExtent l="0" t="0" r="10160" b="0"/>
                <wp:wrapNone/>
                <wp:docPr id="98" name="文本框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.7pt;margin-top:20.85pt;height:24pt;width:29.2pt;z-index:-1455715328;mso-width-relative:page;mso-height-relative:page;" fillcolor="#FFFFFF [3201]" filled="t" stroked="f" coordsize="21600,21600" o:gfxdata="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RnEiotQAAAAIAQAADwAAAAAAAAABACAAAAAiAAAAZHJzL2Rvd25yZXYueG1s&#10;UEsBAhQAFAAAAAgAh07iQM9rD2g1AgAAQgQAAA4AAAAAAAAAAQAgAAAAIwEAAGRycy9lMm9Eb2Mu&#10;eG1sUEsFBgAAAAAGAAYAWQEAAMo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 xml:space="preserve"> NO：3控制温度1200℃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3、各阶层参数设定：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Chars="0"/>
        <w:textAlignment w:val="auto"/>
        <w:outlineLvl w:val="9"/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3.1、用户层1参数表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Chars="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117695488" behindDoc="0" locked="0" layoutInCell="1" allowOverlap="1">
            <wp:simplePos x="0" y="0"/>
            <wp:positionH relativeFrom="column">
              <wp:posOffset>165100</wp:posOffset>
            </wp:positionH>
            <wp:positionV relativeFrom="paragraph">
              <wp:posOffset>12700</wp:posOffset>
            </wp:positionV>
            <wp:extent cx="208915" cy="168275"/>
            <wp:effectExtent l="0" t="0" r="635" b="3175"/>
            <wp:wrapNone/>
            <wp:docPr id="139" name="图片 13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39" descr="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按    直接进入用户层1参数表：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Chars="0"/>
        <w:textAlignment w:val="auto"/>
        <w:outlineLvl w:val="9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注明：由于用户层1参数较多，允许用户修改的参数在此列出，其它未列出参数，请勿擅自更改。</w:t>
      </w:r>
    </w:p>
    <w:tbl>
      <w:tblPr>
        <w:tblStyle w:val="6"/>
        <w:tblW w:w="6485" w:type="dxa"/>
        <w:tblInd w:w="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960"/>
        <w:gridCol w:w="3369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符号</w:t>
            </w:r>
          </w:p>
        </w:tc>
        <w:tc>
          <w:tcPr>
            <w:tcW w:w="96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3369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参数功能说明</w:t>
            </w:r>
          </w:p>
        </w:tc>
        <w:tc>
          <w:tcPr>
            <w:tcW w:w="153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（范围）出厂值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2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AT</w:t>
            </w:r>
          </w:p>
        </w:tc>
        <w:tc>
          <w:tcPr>
            <w:tcW w:w="96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自动演算</w:t>
            </w:r>
          </w:p>
        </w:tc>
        <w:tc>
          <w:tcPr>
            <w:tcW w:w="3369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YES=启动，NO=停止，P1=0自动演算失效</w:t>
            </w:r>
          </w:p>
        </w:tc>
        <w:tc>
          <w:tcPr>
            <w:tcW w:w="153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2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AT1</w:t>
            </w:r>
          </w:p>
        </w:tc>
        <w:tc>
          <w:tcPr>
            <w:tcW w:w="9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警报1</w:t>
            </w:r>
          </w:p>
        </w:tc>
        <w:tc>
          <w:tcPr>
            <w:tcW w:w="336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第一组警报输出</w:t>
            </w:r>
          </w:p>
        </w:tc>
        <w:tc>
          <w:tcPr>
            <w:tcW w:w="1536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（-200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200）10</w:t>
            </w:r>
          </w:p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2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PTN</w:t>
            </w:r>
          </w:p>
        </w:tc>
        <w:tc>
          <w:tcPr>
            <w:tcW w:w="9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36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程序控制组别选择</w:t>
            </w:r>
          </w:p>
        </w:tc>
        <w:tc>
          <w:tcPr>
            <w:tcW w:w="153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  <w:t>CONT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90"/>
                <w:sz w:val="18"/>
                <w:szCs w:val="18"/>
                <w:vertAlign w:val="baseline"/>
                <w:lang w:val="en-US" w:eastAsia="zh-CN"/>
              </w:rPr>
              <w:t>程序启动/停止模式</w:t>
            </w:r>
          </w:p>
        </w:tc>
        <w:tc>
          <w:tcPr>
            <w:tcW w:w="336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KEY面板按键控制，TB外部端正控制</w:t>
            </w:r>
          </w:p>
        </w:tc>
        <w:tc>
          <w:tcPr>
            <w:tcW w:w="15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KEY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90"/>
                <w:sz w:val="18"/>
                <w:szCs w:val="18"/>
                <w:vertAlign w:val="baseline"/>
                <w:lang w:val="en-US" w:eastAsia="zh-CN"/>
              </w:rPr>
              <w:t>SAVE</w:t>
            </w:r>
          </w:p>
        </w:tc>
        <w:tc>
          <w:tcPr>
            <w:tcW w:w="9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3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目前程式执行段数停电记忆，NO停电清除记忆，YES停电记忆目前执行段数</w:t>
            </w:r>
          </w:p>
        </w:tc>
        <w:tc>
          <w:tcPr>
            <w:tcW w:w="15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2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SEG</w:t>
            </w:r>
          </w:p>
        </w:tc>
        <w:tc>
          <w:tcPr>
            <w:tcW w:w="9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36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显示目前程式执行到</w:t>
            </w:r>
          </w:p>
        </w:tc>
        <w:tc>
          <w:tcPr>
            <w:tcW w:w="15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2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w w:val="80"/>
                <w:sz w:val="18"/>
                <w:szCs w:val="18"/>
                <w:vertAlign w:val="baseline"/>
                <w:lang w:val="en-US" w:eastAsia="zh-CN"/>
              </w:rPr>
              <w:t>TIME</w:t>
            </w:r>
          </w:p>
        </w:tc>
        <w:tc>
          <w:tcPr>
            <w:tcW w:w="96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36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显示程式执行段时间</w:t>
            </w:r>
          </w:p>
        </w:tc>
        <w:tc>
          <w:tcPr>
            <w:tcW w:w="15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400" w:lineRule="exact"/>
        <w:ind w:leftChars="0"/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3.2、用户层2参数表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Chars="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4009129984" behindDoc="0" locked="0" layoutInCell="1" allowOverlap="1">
            <wp:simplePos x="0" y="0"/>
            <wp:positionH relativeFrom="column">
              <wp:posOffset>165100</wp:posOffset>
            </wp:positionH>
            <wp:positionV relativeFrom="paragraph">
              <wp:posOffset>6350</wp:posOffset>
            </wp:positionV>
            <wp:extent cx="208915" cy="168275"/>
            <wp:effectExtent l="0" t="0" r="635" b="3175"/>
            <wp:wrapNone/>
            <wp:docPr id="140" name="图片 14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0" descr="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按    4秒进入用户层2参数表：</w:t>
      </w:r>
    </w:p>
    <w:p>
      <w:pPr>
        <w:spacing w:line="400" w:lineRule="exact"/>
        <w:rPr>
          <w:sz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注明：由于用户层2参数较多，允许用户修改的参数在此列出，其它未列出参数，请勿擅自更改。</w:t>
      </w:r>
    </w:p>
    <w:tbl>
      <w:tblPr>
        <w:tblStyle w:val="6"/>
        <w:tblW w:w="6545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125"/>
        <w:gridCol w:w="3088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符号</w:t>
            </w:r>
          </w:p>
        </w:tc>
        <w:tc>
          <w:tcPr>
            <w:tcW w:w="1125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30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参数功能说明</w:t>
            </w:r>
          </w:p>
        </w:tc>
        <w:tc>
          <w:tcPr>
            <w:tcW w:w="171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（范围）出厂值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比例带</w:t>
            </w: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时间比例作用调节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（0.0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200.0%）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I1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积分时间</w:t>
            </w: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积分作用调节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3600Sec）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D1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微分时间</w:t>
            </w: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微分作用调节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900Sec）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  <w:t>ATVL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自动演算偏移值</w:t>
            </w:r>
          </w:p>
        </w:tc>
        <w:tc>
          <w:tcPr>
            <w:tcW w:w="1712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（-100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100）-5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  <w:t>CYT1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第一组输出工作周期，4</w:t>
            </w:r>
            <w:r>
              <w:rPr>
                <w:rFonts w:ascii="宋体" w:hAnsi="宋体"/>
                <w:spacing w:val="20"/>
                <w:sz w:val="13"/>
                <w:szCs w:val="13"/>
              </w:rPr>
              <w:t>～</w:t>
            </w: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20mA=0，SSR=1,继电器=15 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150Sec）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  <w:t>HYS1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OUT1输出延时(ON/OFF使用)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1000）0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100"/>
                <w:sz w:val="18"/>
                <w:szCs w:val="18"/>
                <w:vertAlign w:val="baseline"/>
                <w:lang w:val="en-US" w:eastAsia="zh-CN"/>
              </w:rPr>
              <w:t>P2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66"/>
                <w:sz w:val="18"/>
                <w:szCs w:val="18"/>
                <w:vertAlign w:val="baseline"/>
                <w:lang w:val="en-US" w:eastAsia="zh-CN"/>
              </w:rPr>
              <w:t>第二组比例带</w:t>
            </w: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第二组时间比例作用调节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（0.0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200.0%）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100"/>
                <w:sz w:val="18"/>
                <w:szCs w:val="18"/>
                <w:vertAlign w:val="baseline"/>
                <w:lang w:val="en-US" w:eastAsia="zh-CN"/>
              </w:rPr>
              <w:t>I2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66"/>
                <w:sz w:val="18"/>
                <w:szCs w:val="18"/>
                <w:vertAlign w:val="baseline"/>
                <w:lang w:val="en-US" w:eastAsia="zh-CN"/>
              </w:rPr>
              <w:t>第二组积分时间</w:t>
            </w: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第二组积分作用调节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3600Sec）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100"/>
                <w:sz w:val="18"/>
                <w:szCs w:val="18"/>
                <w:vertAlign w:val="baseline"/>
                <w:lang w:val="en-US" w:eastAsia="zh-CN"/>
              </w:rPr>
              <w:t>D2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66"/>
                <w:sz w:val="18"/>
                <w:szCs w:val="18"/>
                <w:vertAlign w:val="baseline"/>
                <w:lang w:val="en-US" w:eastAsia="zh-CN"/>
              </w:rPr>
              <w:t>第二组微分时间</w:t>
            </w: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第二组微分作用调节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900Sec）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  <w:t>CYT2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第二组输出工作周期，4</w:t>
            </w:r>
            <w:r>
              <w:rPr>
                <w:rFonts w:ascii="宋体" w:hAnsi="宋体"/>
                <w:spacing w:val="20"/>
                <w:sz w:val="13"/>
                <w:szCs w:val="13"/>
              </w:rPr>
              <w:t>～</w:t>
            </w: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20mA=0，SSR=1,继电器=15 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150Sec）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  <w:t>HYS2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第二组输出延时（ON/OFF使用）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（0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1000）0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  <w:t>GAP1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第一组输出间隙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  <w:t>GAP2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第二组输出间隙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100"/>
                <w:sz w:val="18"/>
                <w:szCs w:val="18"/>
                <w:vertAlign w:val="baseline"/>
                <w:lang w:val="en-US" w:eastAsia="zh-CN"/>
              </w:rPr>
              <w:t>PID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PID组别选择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exact"/>
        </w:trPr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w w:val="80"/>
                <w:sz w:val="18"/>
                <w:szCs w:val="18"/>
                <w:vertAlign w:val="baseline"/>
                <w:lang w:val="en-US" w:eastAsia="zh-CN"/>
              </w:rPr>
              <w:t>LOCK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(密码层)参数锁定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520" w:firstLineChars="400"/>
              <w:jc w:val="both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sz w:val="13"/>
              </w:rPr>
              <mc:AlternateContent>
                <mc:Choice Requires="wps">
                  <w:drawing>
                    <wp:anchor distT="0" distB="0" distL="114300" distR="114300" simplePos="0" relativeHeight="3333543936" behindDoc="0" locked="0" layoutInCell="1" allowOverlap="1">
                      <wp:simplePos x="0" y="0"/>
                      <wp:positionH relativeFrom="column">
                        <wp:posOffset>832485</wp:posOffset>
                      </wp:positionH>
                      <wp:positionV relativeFrom="paragraph">
                        <wp:posOffset>206375</wp:posOffset>
                      </wp:positionV>
                      <wp:extent cx="370840" cy="304800"/>
                      <wp:effectExtent l="0" t="0" r="0" b="0"/>
                      <wp:wrapNone/>
                      <wp:docPr id="128" name="文本框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084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 w:eastAsia="宋体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5.55pt;margin-top:16.25pt;height:24pt;width:29.2pt;z-index:-961423360;mso-width-relative:page;mso-height-relative:page;" filled="f" stroked="f" coordsize="21600,21600" o:gfxdata="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Zlrko&#10;2QAAAAkBAAAPAAAAAAAAAAEAIAAAACIAAABkcnMvZG93bnJldi54bWxQSwECFAAUAAAACACHTuJA&#10;QXpGXyACAAAbBAAADgAAAAAAAAABACAAAAAoAQAAZHJzL2Uyb0RvYy54bWxQSwUGAAAAAAYABgBZ&#10;AQAAug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2222</w:t>
            </w:r>
          </w:p>
        </w:tc>
      </w:tr>
    </w:tbl>
    <w:p>
      <w:pPr>
        <w:numPr>
          <w:ilvl w:val="0"/>
          <w:numId w:val="0"/>
        </w:numPr>
        <w:spacing w:line="400" w:lineRule="exact"/>
        <w:ind w:leftChars="0"/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18"/>
          <w:szCs w:val="18"/>
          <w:vertAlign w:val="baseline"/>
          <w:lang w:val="en-US" w:eastAsia="zh-CN"/>
        </w:rPr>
        <w:drawing>
          <wp:anchor distT="0" distB="0" distL="114300" distR="114300" simplePos="0" relativeHeight="2028197888" behindDoc="0" locked="0" layoutInCell="1" allowOverlap="1">
            <wp:simplePos x="0" y="0"/>
            <wp:positionH relativeFrom="column">
              <wp:posOffset>497205</wp:posOffset>
            </wp:positionH>
            <wp:positionV relativeFrom="paragraph">
              <wp:posOffset>250190</wp:posOffset>
            </wp:positionV>
            <wp:extent cx="210185" cy="170815"/>
            <wp:effectExtent l="0" t="0" r="18415" b="635"/>
            <wp:wrapNone/>
            <wp:docPr id="143" name="图片 14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43" descr="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170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3.3、用户层3参数表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Chars="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2065261568" behindDoc="0" locked="0" layoutInCell="1" allowOverlap="1">
            <wp:simplePos x="0" y="0"/>
            <wp:positionH relativeFrom="column">
              <wp:posOffset>165100</wp:posOffset>
            </wp:positionH>
            <wp:positionV relativeFrom="paragraph">
              <wp:posOffset>6350</wp:posOffset>
            </wp:positionV>
            <wp:extent cx="208915" cy="168275"/>
            <wp:effectExtent l="0" t="0" r="635" b="3175"/>
            <wp:wrapNone/>
            <wp:docPr id="144" name="图片 14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44" descr="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按    +    4秒进入用户层3参数表：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Chars="0"/>
        <w:textAlignment w:val="auto"/>
        <w:outlineLvl w:val="9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注明：由于用户层3参数较多，允许用户修改的参数在此列出，其它未列出参数，请勿擅自更改。</w:t>
      </w:r>
    </w:p>
    <w:tbl>
      <w:tblPr>
        <w:tblStyle w:val="6"/>
        <w:tblW w:w="6545" w:type="dxa"/>
        <w:tblInd w:w="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894"/>
        <w:gridCol w:w="3250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符号</w:t>
            </w:r>
          </w:p>
        </w:tc>
        <w:tc>
          <w:tcPr>
            <w:tcW w:w="894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3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参数功能说明</w:t>
            </w:r>
          </w:p>
        </w:tc>
        <w:tc>
          <w:tcPr>
            <w:tcW w:w="15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（范围）出厂值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INP1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输入模式选择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DP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小数点设定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（0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3）1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ADDR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通讯站号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（0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ascii="宋体" w:hAnsi="宋体"/>
                <w:spacing w:val="20"/>
                <w:sz w:val="15"/>
                <w:szCs w:val="15"/>
              </w:rPr>
              <w:t>～</w:t>
            </w: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32）1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BAND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通讯速率（4800/9600/19200/38400）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BUS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通讯格式（801/8E1/8N2）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8N2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CT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负载断续警报输出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(0=关闭检测功能，1=启动检测功能）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spacing w:line="400" w:lineRule="exact"/>
        <w:ind w:leftChars="0"/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3.4、用户层4参数表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Chars="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/>
          <w:b w:val="0"/>
          <w:bCs w:val="0"/>
          <w:sz w:val="21"/>
          <w:szCs w:val="24"/>
          <w:vertAlign w:val="baseline"/>
          <w:lang w:val="en-US" w:eastAsia="zh-CN"/>
        </w:rPr>
        <w:drawing>
          <wp:anchor distT="0" distB="0" distL="114300" distR="114300" simplePos="0" relativeHeight="727847936" behindDoc="0" locked="0" layoutInCell="1" allowOverlap="1">
            <wp:simplePos x="0" y="0"/>
            <wp:positionH relativeFrom="column">
              <wp:posOffset>499110</wp:posOffset>
            </wp:positionH>
            <wp:positionV relativeFrom="paragraph">
              <wp:posOffset>13970</wp:posOffset>
            </wp:positionV>
            <wp:extent cx="198120" cy="162560"/>
            <wp:effectExtent l="0" t="0" r="11430" b="8890"/>
            <wp:wrapNone/>
            <wp:docPr id="145" name="图片 14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45" descr="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6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4000567296" behindDoc="0" locked="0" layoutInCell="1" allowOverlap="1">
            <wp:simplePos x="0" y="0"/>
            <wp:positionH relativeFrom="column">
              <wp:posOffset>165100</wp:posOffset>
            </wp:positionH>
            <wp:positionV relativeFrom="paragraph">
              <wp:posOffset>6350</wp:posOffset>
            </wp:positionV>
            <wp:extent cx="208915" cy="168275"/>
            <wp:effectExtent l="0" t="0" r="635" b="3175"/>
            <wp:wrapNone/>
            <wp:docPr id="146" name="图片 14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6" descr="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按    +    4秒进入用户层4参数表：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Chars="0"/>
        <w:textAlignment w:val="auto"/>
        <w:outlineLvl w:val="9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注明：由于用户层4参数较多，允许用户修改的参数在此列出，其它未列出参数，请勿擅自更改。</w:t>
      </w:r>
    </w:p>
    <w:tbl>
      <w:tblPr>
        <w:tblStyle w:val="6"/>
        <w:tblW w:w="6545" w:type="dxa"/>
        <w:tblInd w:w="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690"/>
        <w:gridCol w:w="3122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符号</w:t>
            </w:r>
          </w:p>
        </w:tc>
        <w:tc>
          <w:tcPr>
            <w:tcW w:w="69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312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参数功能说明</w:t>
            </w:r>
          </w:p>
        </w:tc>
        <w:tc>
          <w:tcPr>
            <w:tcW w:w="191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w w:val="100"/>
                <w:sz w:val="18"/>
                <w:szCs w:val="18"/>
                <w:vertAlign w:val="baseline"/>
                <w:lang w:val="en-US" w:eastAsia="zh-CN"/>
              </w:rPr>
              <w:t>（范围）出厂值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SOFT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缓升启动时间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（0 ～10Sec）2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L.OUT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最小输出量调整（0 ～40Sec）0-6mA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（0 ～40Sec）20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H.OUT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最大输出量调整(100.0)8-20.0mA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（30 ～100.0%）100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ALD1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第一组警报AL1(0=关闭警报功能）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exact"/>
        </w:trPr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PVOF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PV检测值误差校正，PV值=PV+VOF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（-200 ～200）0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L.PVR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PV检测值低点斜率校正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（-100 ～100）——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exact"/>
        </w:trPr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H.PVR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PV检测值高点斜率校正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（-100 ～100）——</w:t>
            </w:r>
          </w:p>
        </w:tc>
      </w:tr>
    </w:tbl>
    <w:p>
      <w:pPr>
        <w:spacing w:line="400" w:lineRule="exact"/>
        <w:rPr>
          <w:sz w:val="21"/>
        </w:rPr>
      </w:pP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4、AT（自动演算）达到最佳比例式控制效果：</w:t>
      </w: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  <w:r>
        <w:rPr>
          <w:rFonts w:hint="eastAsia" w:eastAsia="宋体"/>
          <w:sz w:val="24"/>
          <w:szCs w:val="32"/>
          <w:lang w:eastAsia="zh-CN"/>
        </w:rPr>
        <w:drawing>
          <wp:anchor distT="0" distB="0" distL="114300" distR="114300" simplePos="0" relativeHeight="2663183360" behindDoc="0" locked="0" layoutInCell="1" allowOverlap="1">
            <wp:simplePos x="0" y="0"/>
            <wp:positionH relativeFrom="column">
              <wp:posOffset>-60325</wp:posOffset>
            </wp:positionH>
            <wp:positionV relativeFrom="paragraph">
              <wp:posOffset>-219075</wp:posOffset>
            </wp:positionV>
            <wp:extent cx="4265930" cy="887730"/>
            <wp:effectExtent l="0" t="0" r="1270" b="7620"/>
            <wp:wrapNone/>
            <wp:docPr id="147" name="图片 14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 descr="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65930" cy="887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663150592" behindDoc="0" locked="0" layoutInCell="1" allowOverlap="1">
                <wp:simplePos x="0" y="0"/>
                <wp:positionH relativeFrom="column">
                  <wp:posOffset>3043555</wp:posOffset>
                </wp:positionH>
                <wp:positionV relativeFrom="paragraph">
                  <wp:posOffset>13970</wp:posOffset>
                </wp:positionV>
                <wp:extent cx="182245" cy="150495"/>
                <wp:effectExtent l="8890" t="15240" r="18415" b="24765"/>
                <wp:wrapNone/>
                <wp:docPr id="148" name="左箭头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245" cy="150495"/>
                        </a:xfrm>
                        <a:prstGeom prst="leftArrow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239.65pt;margin-top:1.1pt;height:11.85pt;width:14.35pt;z-index:-1631816704;v-text-anchor:middle;mso-width-relative:page;mso-height-relative:page;" fillcolor="#404040 [2429]" filled="t" stroked="t" coordsize="21600,21600" o:gfxdata="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LaKRufXAAAACAEAAA8AAAAAAAAAAQAgAAAAIgAA&#10;AGRycy9kb3ducmV2LnhtbFBLAQIUABQAAAAIAIdO4kDug3QxewIAAC4FAAAOAAAAAAAAAAEAIAAA&#10;ACYBAABkcnMvZTJvRG9jLnhtbFBLBQYAAAAABgAGAFkBAAATBgAAAAA=&#10;" adj="8918,5400">
                <v:fill on="t" focussize="0,0"/>
                <v:stroke weight="1pt" color="#404040 [242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641566720" behindDoc="0" locked="0" layoutInCell="1" allowOverlap="1">
                <wp:simplePos x="0" y="0"/>
                <wp:positionH relativeFrom="column">
                  <wp:posOffset>1687195</wp:posOffset>
                </wp:positionH>
                <wp:positionV relativeFrom="paragraph">
                  <wp:posOffset>22225</wp:posOffset>
                </wp:positionV>
                <wp:extent cx="182245" cy="150495"/>
                <wp:effectExtent l="8890" t="15240" r="18415" b="24765"/>
                <wp:wrapNone/>
                <wp:docPr id="149" name="左箭头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20570" y="2924175"/>
                          <a:ext cx="182245" cy="150495"/>
                        </a:xfrm>
                        <a:prstGeom prst="leftArrow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132.85pt;margin-top:1.75pt;height:11.85pt;width:14.35pt;z-index:-1653400576;v-text-anchor:middle;mso-width-relative:page;mso-height-relative:page;" fillcolor="#404040 [2429]" filled="t" stroked="t" coordsize="21600,21600" o:gfxdata="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AUHwPU2AAAAAgBAAAPAAAA&#10;AAAAAAEAIAAAACIAAABkcnMvZG93bnJldi54bWxQSwECFAAUAAAACACHTuJAoHvKoIcCAAA6BQAA&#10;DgAAAAAAAAABACAAAAAnAQAAZHJzL2Uyb0RvYy54bWxQSwUGAAAAAAYABgBZAQAAIAYAAAAA&#10;" adj="8918,5400">
                <v:fill on="t" focussize="0,0"/>
                <v:stroke weight="1pt" color="#404040 [242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663152640" behindDoc="1" locked="0" layoutInCell="1" allowOverlap="1">
                <wp:simplePos x="0" y="0"/>
                <wp:positionH relativeFrom="column">
                  <wp:posOffset>165100</wp:posOffset>
                </wp:positionH>
                <wp:positionV relativeFrom="paragraph">
                  <wp:posOffset>1905</wp:posOffset>
                </wp:positionV>
                <wp:extent cx="317500" cy="174625"/>
                <wp:effectExtent l="0" t="0" r="6350" b="15875"/>
                <wp:wrapNone/>
                <wp:docPr id="150" name="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" cy="17462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>
                        <a:scene3d>
                          <a:camera prst="orthographicFront"/>
                          <a:lightRig rig="threePt" dir="t"/>
                        </a:scene3d>
                        <a:sp3d>
                          <a:contourClr>
                            <a:srgbClr val="FFFFFF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 167" o:spid="_x0000_s1026" o:spt="2" style="position:absolute;left:0pt;margin-left:13pt;margin-top:0.15pt;height:13.75pt;width:25pt;z-index:-2135131136;v-text-anchor:middle;mso-width-relative:page;mso-height-relative:page;" fillcolor="#D0CECE [2894]" filled="t" stroked="f" coordsize="21600,21600" arcsize="0.166666666666667" o:gfxdata="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ZMTYJNQAAAAF&#10;AQAADwAAAAAAAAABACAAAAAiAAAAZHJzL2Rvd25yZXYueG1sUEsBAhQAFAAAAAgAh07iQDSlmI4g&#10;AgAATQQAAA4AAAAAAAAAAQAgAAAAIwEAAGRycy9lMm9Eb2MueG1sUEsFBgAAAAAGAAYAWQEAALUF&#10;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/>
          <w:b w:val="0"/>
          <w:bCs w:val="0"/>
          <w:lang w:val="en-US" w:eastAsia="zh-CN"/>
        </w:rPr>
        <w:t>按 SET 键到AT位置——按    键NO闪烁——按    键设定YES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663151616" behindDoc="1" locked="0" layoutInCell="1" allowOverlap="1">
                <wp:simplePos x="0" y="0"/>
                <wp:positionH relativeFrom="column">
                  <wp:posOffset>165100</wp:posOffset>
                </wp:positionH>
                <wp:positionV relativeFrom="paragraph">
                  <wp:posOffset>18415</wp:posOffset>
                </wp:positionV>
                <wp:extent cx="317500" cy="174625"/>
                <wp:effectExtent l="0" t="0" r="6350" b="15875"/>
                <wp:wrapNone/>
                <wp:docPr id="151" name="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" cy="17462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>
                        <a:scene3d>
                          <a:camera prst="orthographicFront"/>
                          <a:lightRig rig="threePt" dir="t"/>
                        </a:scene3d>
                        <a:sp3d>
                          <a:contourClr>
                            <a:srgbClr val="FFFFFF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 167" o:spid="_x0000_s1026" o:spt="2" style="position:absolute;left:0pt;margin-left:13pt;margin-top:1.45pt;height:13.75pt;width:25pt;z-index:-2135132160;v-text-anchor:middle;mso-width-relative:page;mso-height-relative:page;" fillcolor="#D0CECE [2894]" filled="t" stroked="f" coordsize="21600,21600" arcsize="0.166666666666667" o:gfxdata="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Dmf6HtYA&#10;AAAGAQAADwAAAAAAAAABACAAAAAiAAAAZHJzL2Rvd25yZXYueG1sUEsBAhQAFAAAAAgAh07iQA71&#10;UnUhAgAATQQAAA4AAAAAAAAAAQAgAAAAJQEAAGRycy9lMm9Eb2MueG1sUEsFBgAAAAAGAAYAWQEA&#10;ALgF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/>
          <w:b w:val="0"/>
          <w:bCs w:val="0"/>
          <w:lang w:val="en-US" w:eastAsia="zh-CN"/>
        </w:rPr>
        <w:t>按 SET 键启动自动演算。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271331328" behindDoc="0" locked="0" layoutInCell="1" allowOverlap="1">
                <wp:simplePos x="0" y="0"/>
                <wp:positionH relativeFrom="column">
                  <wp:posOffset>-62230</wp:posOffset>
                </wp:positionH>
                <wp:positionV relativeFrom="paragraph">
                  <wp:posOffset>582295</wp:posOffset>
                </wp:positionV>
                <wp:extent cx="370840" cy="304800"/>
                <wp:effectExtent l="0" t="0" r="0" b="0"/>
                <wp:wrapNone/>
                <wp:docPr id="135" name="文本框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9pt;margin-top:45.85pt;height:24pt;width:29.2pt;z-index:271331328;mso-width-relative:page;mso-height-relative:page;" filled="f" stroked="f" coordsize="21600,21600" o:gfxdata="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ZUBs&#10;ktoAAAAIAQAADwAAAAAAAAABACAAAAAiAAAAZHJzL2Rvd25yZXYueG1sUEsBAhQAFAAAAAgAh07i&#10;QEPWsEkgAgAAGwQAAA4AAAAAAAAAAQAgAAAAKQ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宋体" w:eastAsia="黑体"/>
          <w:b/>
          <w:bCs w:val="0"/>
          <w:sz w:val="21"/>
          <w:szCs w:val="21"/>
          <w:lang w:val="en-US" w:eastAsia="zh-CN"/>
        </w:rPr>
        <w:t>4.1、</w:t>
      </w:r>
      <w:r>
        <w:rPr>
          <w:rFonts w:hint="eastAsia" w:ascii="黑体" w:hAnsi="黑体" w:eastAsia="黑体" w:cs="黑体"/>
          <w:b/>
          <w:bCs/>
          <w:sz w:val="21"/>
          <w:szCs w:val="21"/>
          <w:lang w:val="en-US" w:eastAsia="zh-CN"/>
        </w:rPr>
        <w:t>过程说明</w:t>
      </w:r>
      <w:r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  <w:t>：</w:t>
      </w: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AT（自动演算）运行会有三次ON/OFF过程。在演算过程控制器以开关模式来完成。三次ON/OFF完成。所以演算过程中超温是正常当演算完成。AT灯熄灭。控制器恢复比例输出方式。</w:t>
      </w:r>
      <w:r>
        <w:rPr>
          <w:sz w:val="13"/>
        </w:rPr>
        <mc:AlternateContent>
          <mc:Choice Requires="wps">
            <w:drawing>
              <wp:anchor distT="0" distB="0" distL="114300" distR="114300" simplePos="0" relativeHeight="3949921280" behindDoc="0" locked="0" layoutInCell="1" allowOverlap="1">
                <wp:simplePos x="0" y="0"/>
                <wp:positionH relativeFrom="column">
                  <wp:posOffset>9577070</wp:posOffset>
                </wp:positionH>
                <wp:positionV relativeFrom="paragraph">
                  <wp:posOffset>572770</wp:posOffset>
                </wp:positionV>
                <wp:extent cx="370840" cy="304800"/>
                <wp:effectExtent l="0" t="0" r="0" b="0"/>
                <wp:wrapNone/>
                <wp:docPr id="129" name="文本框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54.1pt;margin-top:45.1pt;height:24pt;width:29.2pt;z-index:-345046016;mso-width-relative:page;mso-height-relative:page;" filled="f" stroked="f" coordsize="21600,21600" o:gfxdata="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rSjl&#10;yNoAAAAMAQAADwAAAAAAAAABACAAAAAiAAAAZHJzL2Rvd25yZXYueG1sUEsBAhQAFAAAAAgAh07i&#10;QMx1XmkgAgAAGwQAAA4AAAAAAAAAAQAgAAAAKQ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3246276608" behindDoc="0" locked="0" layoutInCell="1" allowOverlap="1">
            <wp:simplePos x="0" y="0"/>
            <wp:positionH relativeFrom="column">
              <wp:posOffset>546735</wp:posOffset>
            </wp:positionH>
            <wp:positionV relativeFrom="paragraph">
              <wp:posOffset>11430</wp:posOffset>
            </wp:positionV>
            <wp:extent cx="3509645" cy="1459230"/>
            <wp:effectExtent l="0" t="0" r="14605" b="7620"/>
            <wp:wrapNone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09645" cy="1459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211" w:firstLineChars="100"/>
        <w:jc w:val="both"/>
        <w:textAlignment w:val="auto"/>
        <w:outlineLvl w:val="9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10" w:firstLineChars="100"/>
        <w:jc w:val="both"/>
        <w:textAlignment w:val="auto"/>
        <w:outlineLvl w:val="9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3246298112" behindDoc="0" locked="0" layoutInCell="1" allowOverlap="1">
                <wp:simplePos x="0" y="0"/>
                <wp:positionH relativeFrom="column">
                  <wp:posOffset>262255</wp:posOffset>
                </wp:positionH>
                <wp:positionV relativeFrom="paragraph">
                  <wp:posOffset>63500</wp:posOffset>
                </wp:positionV>
                <wp:extent cx="3914140" cy="4949190"/>
                <wp:effectExtent l="9525" t="9525" r="19685" b="13335"/>
                <wp:wrapNone/>
                <wp:docPr id="47" name="组合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14140" cy="4949190"/>
                          <a:chOff x="11498" y="99352"/>
                          <a:chExt cx="6164" cy="7794"/>
                        </a:xfrm>
                      </wpg:grpSpPr>
                      <wpg:grpSp>
                        <wpg:cNvPr id="49" name="组合 111"/>
                        <wpg:cNvGrpSpPr/>
                        <wpg:grpSpPr>
                          <a:xfrm rot="0">
                            <a:off x="11498" y="99352"/>
                            <a:ext cx="6164" cy="7795"/>
                            <a:chOff x="11520" y="99352"/>
                            <a:chExt cx="6164" cy="7795"/>
                          </a:xfrm>
                        </wpg:grpSpPr>
                        <wps:wsp>
                          <wps:cNvPr id="50" name="直接连接符 4"/>
                          <wps:cNvCnPr/>
                          <wps:spPr>
                            <a:xfrm flipH="1">
                              <a:off x="11583" y="99352"/>
                              <a:ext cx="228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" name="直接连接符 7"/>
                          <wps:cNvCnPr/>
                          <wps:spPr>
                            <a:xfrm>
                              <a:off x="17193" y="99384"/>
                              <a:ext cx="458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" name="直接连接符 12"/>
                          <wps:cNvCnPr/>
                          <wps:spPr>
                            <a:xfrm>
                              <a:off x="17662" y="99395"/>
                              <a:ext cx="0" cy="1727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3" name="直接连接符 40"/>
                          <wps:cNvCnPr/>
                          <wps:spPr>
                            <a:xfrm flipH="1">
                              <a:off x="11520" y="101112"/>
                              <a:ext cx="6142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" name="直接连接符 43"/>
                          <wps:cNvCnPr/>
                          <wps:spPr>
                            <a:xfrm>
                              <a:off x="11520" y="101112"/>
                              <a:ext cx="0" cy="858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" name="直接连接符 69"/>
                          <wps:cNvCnPr/>
                          <wps:spPr>
                            <a:xfrm>
                              <a:off x="11520" y="101977"/>
                              <a:ext cx="43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" name="直接连接符 70"/>
                          <wps:cNvCnPr/>
                          <wps:spPr>
                            <a:xfrm>
                              <a:off x="17160" y="101972"/>
                              <a:ext cx="524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7" name="直接连接符 71"/>
                          <wps:cNvCnPr/>
                          <wps:spPr>
                            <a:xfrm>
                              <a:off x="17684" y="101972"/>
                              <a:ext cx="0" cy="1768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8" name="直接连接符 72"/>
                          <wps:cNvCnPr/>
                          <wps:spPr>
                            <a:xfrm flipH="1">
                              <a:off x="11597" y="103718"/>
                              <a:ext cx="6087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9" name="直接连接符 75"/>
                          <wps:cNvCnPr/>
                          <wps:spPr>
                            <a:xfrm>
                              <a:off x="11586" y="103711"/>
                              <a:ext cx="0" cy="859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" name="直接连接符 76"/>
                          <wps:cNvCnPr/>
                          <wps:spPr>
                            <a:xfrm>
                              <a:off x="11597" y="104579"/>
                              <a:ext cx="283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3" name="直接连接符 77"/>
                          <wps:cNvCnPr/>
                          <wps:spPr>
                            <a:xfrm>
                              <a:off x="17270" y="104559"/>
                              <a:ext cx="381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7" name="直接连接符 78"/>
                          <wps:cNvCnPr/>
                          <wps:spPr>
                            <a:xfrm>
                              <a:off x="17653" y="104549"/>
                              <a:ext cx="0" cy="1746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1" name="直接连接符 82"/>
                          <wps:cNvCnPr/>
                          <wps:spPr>
                            <a:xfrm flipH="1" flipV="1">
                              <a:off x="11640" y="106296"/>
                              <a:ext cx="6011" cy="11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3" name="直接连接符 84"/>
                          <wps:cNvCnPr/>
                          <wps:spPr>
                            <a:xfrm flipH="1">
                              <a:off x="11630" y="106285"/>
                              <a:ext cx="10" cy="863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" name="直接连接符 105"/>
                          <wps:cNvCnPr/>
                          <wps:spPr>
                            <a:xfrm>
                              <a:off x="11640" y="107126"/>
                              <a:ext cx="295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95" name="直接连接符 112"/>
                        <wps:cNvCnPr/>
                        <wps:spPr>
                          <a:xfrm flipV="1">
                            <a:off x="17182" y="107097"/>
                            <a:ext cx="371" cy="13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0.65pt;margin-top:5pt;height:389.7pt;width:308.2pt;z-index:-1048669184;mso-width-relative:page;mso-height-relative:page;" coordorigin="11498,99352" coordsize="6164,7794" o:gfxdata="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">
                <o:lock v:ext="edit" aspectratio="f"/>
                <v:group id="组合 111" o:spid="_x0000_s1026" o:spt="203" style="position:absolute;left:11498;top:99352;height:7795;width:6164;" coordorigin="11520,99352" coordsize="6164,7795" o:gfxdata="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whxeVvwAAANsAAAAPAAAAAAAAAAEAIAAAACIAAABkcnMvZG93bnJldi54&#10;bWxQSwECFAAUAAAACACHTuJAMy8FnjsAAAA5AAAAFQAAAAAAAAABACAAAAAOAQAAZHJzL2dyb3Vw&#10;c2hhcGV4bWwueG1sUEsFBgAAAAAGAAYAYAEAAMsDAAAAAA==&#10;">
                  <o:lock v:ext="edit" aspectratio="f"/>
                  <v:line id="直接连接符 4" o:spid="_x0000_s1026" o:spt="20" style="position:absolute;left:11583;top:99352;flip:x;height:0;width:228;" filled="f" stroked="t" coordsize="21600,21600" o:gfxdata="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gsh0LsAAADb&#10;AAAADwAAAAAAAAABACAAAAAiAAAAZHJzL2Rvd25yZXYueG1sUEsBAhQAFAAAAAgAh07iQDMvBZ47&#10;AAAAOQAAABAAAAAAAAAAAQAgAAAACgEAAGRycy9zaGFwZXhtbC54bWxQSwUGAAAAAAYABgBbAQAA&#10;tA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7" o:spid="_x0000_s1026" o:spt="20" style="position:absolute;left:17193;top:99384;height:0;width:458;" filled="f" stroked="t" coordsize="21600,21600" o:gfxdata="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Y9BE7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12" o:spid="_x0000_s1026" o:spt="20" style="position:absolute;left:17662;top:99395;height:1727;width:0;" filled="f" stroked="t" coordsize="21600,21600" o:gfxdata="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V3fZL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40" o:spid="_x0000_s1026" o:spt="20" style="position:absolute;left:11520;top:101112;flip:x;height:0;width:6142;" filled="f" stroked="t" coordsize="21600,21600" o:gfxdata="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tm/p7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43" o:spid="_x0000_s1026" o:spt="20" style="position:absolute;left:11520;top:101112;height:858;width:0;" filled="f" stroked="t" coordsize="21600,21600" o:gfxdata="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X44ou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69" o:spid="_x0000_s1026" o:spt="20" style="position:absolute;left:11520;top:101977;height:0;width:437;" filled="f" stroked="t" coordsize="21600,21600" o:gfxdata="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rRHEL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70" o:spid="_x0000_s1026" o:spt="20" style="position:absolute;left:17160;top:101972;height:0;width:524;" filled="f" stroked="t" coordsize="21600,21600" o:gfxdata="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mbZZ7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71" o:spid="_x0000_s1026" o:spt="20" style="position:absolute;left:17684;top:101972;height:1768;width:0;" filled="f" stroked="t" coordsize="21600,21600" o:gfxdata="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UqfPy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72" o:spid="_x0000_s1026" o:spt="20" style="position:absolute;left:11597;top:103718;flip:x;height:0;width:6087;" filled="f" stroked="t" coordsize="21600,21600" o:gfxdata="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H0t1rsAAADb&#10;AAAADwAAAAAAAAABACAAAAAiAAAAZHJzL2Rvd25yZXYueG1sUEsBAhQAFAAAAAgAh07iQDMvBZ47&#10;AAAAOQAAABAAAAAAAAAAAQAgAAAACgEAAGRycy9zaGFwZXhtbC54bWxQSwUGAAAAAAYABgBbAQAA&#10;tA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75" o:spid="_x0000_s1026" o:spt="20" style="position:absolute;left:11586;top:103711;height:859;width:0;" filled="f" stroked="t" coordsize="21600,21600" o:gfxdata="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/lNFb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76" o:spid="_x0000_s1026" o:spt="20" style="position:absolute;left:11597;top:104579;height:0;width:283;" filled="f" stroked="t" coordsize="21600,21600" o:gfxdata="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SvLjW5AAAA2wAA&#10;AA8AAAAAAAAAAQAgAAAAIgAAAGRycy9kb3ducmV2LnhtbFBLAQIUABQAAAAIAIdO4kAzLwWeOwAA&#10;ADkAAAAQAAAAAAAAAAEAIAAAAAgBAABkcnMvc2hhcGV4bWwueG1sUEsFBgAAAAAGAAYAWwEAALID&#10;AAAAAA==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77" o:spid="_x0000_s1026" o:spt="20" style="position:absolute;left:17270;top:104559;height:0;width:381;" filled="f" stroked="t" coordsize="21600,21600" o:gfxdata="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H2wQr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78" o:spid="_x0000_s1026" o:spt="20" style="position:absolute;left:17653;top:104549;height:1746;width:0;" filled="f" stroked="t" coordsize="21600,21600" o:gfxdata="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0a2Qb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82" o:spid="_x0000_s1026" o:spt="20" style="position:absolute;left:11640;top:106296;flip:x y;height:11;width:6011;" filled="f" stroked="t" coordsize="21600,21600" o:gfxdata="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VEmRb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84" o:spid="_x0000_s1026" o:spt="20" style="position:absolute;left:11630;top:106285;flip:x;height:863;width:10;" filled="f" stroked="t" coordsize="21600,21600" o:gfxdata="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WAFPb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  <v:line id="直接连接符 105" o:spid="_x0000_s1026" o:spt="20" style="position:absolute;left:11640;top:107126;height:0;width:295;" filled="f" stroked="t" coordsize="21600,21600" o:gfxdata="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kFYEb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 [3213]" miterlimit="8" joinstyle="miter"/>
                    <v:imagedata o:title=""/>
                    <o:lock v:ext="edit" aspectratio="f"/>
                  </v:line>
                </v:group>
                <v:line id="直接连接符 112" o:spid="_x0000_s1026" o:spt="20" style="position:absolute;left:17182;top:107097;flip:y;height:13;width:371;" filled="f" stroked="t" coordsize="21600,21600" o:gfxdata="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cU40r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211" w:firstLineChars="100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sz w:val="21"/>
        </w:rPr>
        <w:drawing>
          <wp:anchor distT="0" distB="0" distL="114300" distR="114300" simplePos="0" relativeHeight="3246280704" behindDoc="0" locked="0" layoutInCell="1" allowOverlap="1">
            <wp:simplePos x="0" y="0"/>
            <wp:positionH relativeFrom="column">
              <wp:posOffset>555625</wp:posOffset>
            </wp:positionH>
            <wp:positionV relativeFrom="paragraph">
              <wp:posOffset>29210</wp:posOffset>
            </wp:positionV>
            <wp:extent cx="3491230" cy="1468120"/>
            <wp:effectExtent l="0" t="0" r="13970" b="17780"/>
            <wp:wrapNone/>
            <wp:docPr id="13" name="图片 1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91230" cy="146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宋体" w:eastAsia="黑体"/>
          <w:b w:val="0"/>
          <w:bCs/>
          <w:sz w:val="28"/>
          <w:szCs w:val="28"/>
          <w:lang w:val="en-US" w:eastAsia="zh-CN"/>
        </w:rPr>
        <w:drawing>
          <wp:anchor distT="0" distB="0" distL="114300" distR="114300" simplePos="0" relativeHeight="3246287872" behindDoc="0" locked="0" layoutInCell="1" allowOverlap="1">
            <wp:simplePos x="0" y="0"/>
            <wp:positionH relativeFrom="column">
              <wp:posOffset>535940</wp:posOffset>
            </wp:positionH>
            <wp:positionV relativeFrom="paragraph">
              <wp:posOffset>107315</wp:posOffset>
            </wp:positionV>
            <wp:extent cx="3571875" cy="1518285"/>
            <wp:effectExtent l="0" t="0" r="9525" b="5715"/>
            <wp:wrapNone/>
            <wp:docPr id="74" name="图片 7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sz w:val="28"/>
        </w:rPr>
        <w:drawing>
          <wp:anchor distT="0" distB="0" distL="114300" distR="114300" simplePos="0" relativeHeight="3246295040" behindDoc="1" locked="0" layoutInCell="1" allowOverlap="1">
            <wp:simplePos x="0" y="0"/>
            <wp:positionH relativeFrom="column">
              <wp:posOffset>557530</wp:posOffset>
            </wp:positionH>
            <wp:positionV relativeFrom="paragraph">
              <wp:posOffset>111125</wp:posOffset>
            </wp:positionV>
            <wp:extent cx="3580130" cy="1519555"/>
            <wp:effectExtent l="0" t="0" r="1270" b="4445"/>
            <wp:wrapNone/>
            <wp:docPr id="87" name="图片 8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80130" cy="1519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t>8.3、程序控制设定范例：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533235712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75565</wp:posOffset>
            </wp:positionV>
            <wp:extent cx="4261485" cy="1647825"/>
            <wp:effectExtent l="0" t="0" r="5715" b="9525"/>
            <wp:wrapNone/>
            <wp:docPr id="64" name="图片 6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26148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533236736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40640</wp:posOffset>
            </wp:positionV>
            <wp:extent cx="4237355" cy="1369060"/>
            <wp:effectExtent l="0" t="0" r="10795" b="2540"/>
            <wp:wrapNone/>
            <wp:docPr id="90" name="图片 9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1"/>
                    <pic:cNvPicPr>
                      <a:picLocks noChangeAspect="1"/>
                    </pic:cNvPicPr>
                  </pic:nvPicPr>
                  <pic:blipFill>
                    <a:blip r:embed="rId30"/>
                    <a:srcRect r="655"/>
                    <a:stretch>
                      <a:fillRect/>
                    </a:stretch>
                  </pic:blipFill>
                  <pic:spPr>
                    <a:xfrm>
                      <a:off x="0" y="0"/>
                      <a:ext cx="4237355" cy="136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62868992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79375</wp:posOffset>
                </wp:positionV>
                <wp:extent cx="4448810" cy="2974340"/>
                <wp:effectExtent l="1905" t="9525" r="26035" b="26035"/>
                <wp:wrapNone/>
                <wp:docPr id="43" name="组合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8810" cy="2974340"/>
                          <a:chOff x="3197" y="102333"/>
                          <a:chExt cx="6393" cy="4684"/>
                        </a:xfrm>
                      </wpg:grpSpPr>
                      <wps:wsp>
                        <wps:cNvPr id="66" name="直接连接符 44"/>
                        <wps:cNvCnPr/>
                        <wps:spPr>
                          <a:xfrm>
                            <a:off x="9350" y="102333"/>
                            <a:ext cx="24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9" name="直接连接符 47"/>
                        <wps:cNvCnPr/>
                        <wps:spPr>
                          <a:xfrm>
                            <a:off x="9590" y="102333"/>
                            <a:ext cx="0" cy="157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直接连接符 48"/>
                        <wps:cNvCnPr/>
                        <wps:spPr>
                          <a:xfrm flipH="1">
                            <a:off x="3219" y="103919"/>
                            <a:ext cx="6371" cy="1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0" name="直接连接符 49"/>
                        <wps:cNvCnPr/>
                        <wps:spPr>
                          <a:xfrm>
                            <a:off x="3219" y="103895"/>
                            <a:ext cx="0" cy="72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" name="直接连接符 58"/>
                        <wps:cNvCnPr/>
                        <wps:spPr>
                          <a:xfrm flipV="1">
                            <a:off x="3208" y="104614"/>
                            <a:ext cx="412" cy="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" name="直接连接符 59"/>
                        <wps:cNvCnPr/>
                        <wps:spPr>
                          <a:xfrm flipV="1">
                            <a:off x="8620" y="104584"/>
                            <a:ext cx="893" cy="1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" name="直接连接符 60"/>
                        <wps:cNvCnPr/>
                        <wps:spPr>
                          <a:xfrm>
                            <a:off x="9510" y="104594"/>
                            <a:ext cx="1" cy="168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8" name="直接连接符 64"/>
                        <wps:cNvCnPr/>
                        <wps:spPr>
                          <a:xfrm flipH="1">
                            <a:off x="3219" y="106253"/>
                            <a:ext cx="6272" cy="1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" name="直接连接符 66"/>
                        <wps:cNvCnPr/>
                        <wps:spPr>
                          <a:xfrm flipH="1">
                            <a:off x="3208" y="106269"/>
                            <a:ext cx="11" cy="737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" name="直接连接符 108"/>
                        <wps:cNvCnPr/>
                        <wps:spPr>
                          <a:xfrm>
                            <a:off x="3197" y="107017"/>
                            <a:ext cx="393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9" name="直接连接符 109"/>
                        <wps:cNvCnPr/>
                        <wps:spPr>
                          <a:xfrm>
                            <a:off x="8630" y="106995"/>
                            <a:ext cx="50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6.1pt;margin-top:6.25pt;height:234.2pt;width:350.3pt;z-index:262868992;mso-width-relative:page;mso-height-relative:page;" coordorigin="3197,102333" coordsize="6393,4684" o:gfxdata="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">
                <o:lock v:ext="edit" aspectratio="f"/>
                <v:line id="直接连接符 44" o:spid="_x0000_s1026" o:spt="20" style="position:absolute;left:9350;top:102333;height:0;width:240;" filled="f" stroked="t" coordsize="21600,21600" o:gfxdata="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AoT2r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直接连接符 47" o:spid="_x0000_s1026" o:spt="20" style="position:absolute;left:9590;top:102333;height:1570;width:0;" filled="f" stroked="t" coordsize="21600,21600" o:gfxdata="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EwRdb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3219;top:103919;flip:x;height:11;width:6371;" filled="f" stroked="t" coordsize="21600,21600" o:gfxdata="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JpLsL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直接连接符 49" o:spid="_x0000_s1026" o:spt="20" style="position:absolute;left:3219;top:103895;height:720;width:0;" filled="f" stroked="t" coordsize="21600,21600" o:gfxdata="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0o8jP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直接连接符 58" o:spid="_x0000_s1026" o:spt="20" style="position:absolute;left:3208;top:104614;flip:y;height:6;width:412;" filled="f" stroked="t" coordsize="21600,21600" o:gfxdata="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LmT4L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直接连接符 59" o:spid="_x0000_s1026" o:spt="20" style="position:absolute;left:8620;top:104584;flip:y;height:10;width:893;" filled="f" stroked="t" coordsize="21600,21600" o:gfxdata="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ByuD7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直接连接符 60" o:spid="_x0000_s1026" o:spt="20" style="position:absolute;left:9510;top:104594;height:1681;width:1;" filled="f" stroked="t" coordsize="21600,21600" o:gfxdata="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Ab1IL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直接连接符 64" o:spid="_x0000_s1026" o:spt="20" style="position:absolute;left:3219;top:106253;flip:x;height:11;width:6272;" filled="f" stroked="t" coordsize="21600,21600" o:gfxdata="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yHQGR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直接连接符 66" o:spid="_x0000_s1026" o:spt="20" style="position:absolute;left:3208;top:106269;flip:x;height:737;width:11;" filled="f" stroked="t" coordsize="21600,21600" o:gfxdata="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VGkCr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3197;top:107017;height:0;width:393;" filled="f" stroked="t" coordsize="21600,21600" o:gfxdata="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tsxn2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8630;top:106995;height:0;width:501;" filled="f" stroked="t" coordsize="21600,21600" o:gfxdata="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kIGPm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sz w:val="21"/>
        </w:rPr>
        <w:drawing>
          <wp:anchor distT="0" distB="0" distL="114300" distR="114300" simplePos="0" relativeHeight="3922659328" behindDoc="0" locked="0" layoutInCell="1" allowOverlap="1">
            <wp:simplePos x="0" y="0"/>
            <wp:positionH relativeFrom="column">
              <wp:posOffset>440690</wp:posOffset>
            </wp:positionH>
            <wp:positionV relativeFrom="paragraph">
              <wp:posOffset>98425</wp:posOffset>
            </wp:positionV>
            <wp:extent cx="3409315" cy="1458595"/>
            <wp:effectExtent l="0" t="0" r="635" b="8255"/>
            <wp:wrapNone/>
            <wp:docPr id="91" name="图片 9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409315" cy="1458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sz w:val="21"/>
        </w:rPr>
        <w:drawing>
          <wp:anchor distT="0" distB="0" distL="114300" distR="114300" simplePos="0" relativeHeight="3922660352" behindDoc="0" locked="0" layoutInCell="1" allowOverlap="1">
            <wp:simplePos x="0" y="0"/>
            <wp:positionH relativeFrom="column">
              <wp:posOffset>414020</wp:posOffset>
            </wp:positionH>
            <wp:positionV relativeFrom="paragraph">
              <wp:posOffset>55245</wp:posOffset>
            </wp:positionV>
            <wp:extent cx="3396615" cy="1416685"/>
            <wp:effectExtent l="0" t="0" r="13335" b="12065"/>
            <wp:wrapNone/>
            <wp:docPr id="92" name="图片 9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396615" cy="1416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both"/>
        <w:textAlignment w:val="auto"/>
        <w:outlineLvl w:val="9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both"/>
        <w:textAlignment w:val="auto"/>
        <w:outlineLvl w:val="9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 xml:space="preserve">                                                            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both"/>
        <w:textAlignment w:val="auto"/>
        <w:outlineLvl w:val="9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1504086016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422910</wp:posOffset>
                </wp:positionV>
                <wp:extent cx="370840" cy="304800"/>
                <wp:effectExtent l="0" t="0" r="0" b="0"/>
                <wp:wrapNone/>
                <wp:docPr id="141" name="文本框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4pt;margin-top:33.3pt;height:24pt;width:29.2pt;z-index:1504086016;mso-width-relative:page;mso-height-relative:page;" filled="f" stroked="f" coordsize="21600,21600" o:gfxdata="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UgY9JtgA&#10;AAAIAQAADwAAAAAAAAABACAAAAAiAAAAZHJzL2Rvd25yZXYueG1sUEsBAhQAFAAAAAgAh07iQAtS&#10;jd4fAgAAGwQAAA4AAAAAAAAAAQAgAAAAJwEAAGRycy9lMm9Eb2MueG1sUEsFBgAAAAAGAAYAWQEA&#10;ALg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 xml:space="preserve">                                                            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t>4.2、AT（自动演算）作用：</w:t>
      </w: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（自动演算）控制器自整定选择最佳PID值。达连到精确控温要求如负载特殊。在（自动演算）完成。温度有误差少许波动即可精确控温。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t>4.3、AT（自动演算）图示说明：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eastAsia="宋体"/>
          <w:sz w:val="24"/>
          <w:szCs w:val="32"/>
          <w:lang w:eastAsia="zh-CN"/>
        </w:rPr>
        <w:drawing>
          <wp:anchor distT="0" distB="0" distL="114300" distR="114300" simplePos="0" relativeHeight="140718080" behindDoc="0" locked="0" layoutInCell="1" allowOverlap="1">
            <wp:simplePos x="0" y="0"/>
            <wp:positionH relativeFrom="column">
              <wp:posOffset>288925</wp:posOffset>
            </wp:positionH>
            <wp:positionV relativeFrom="paragraph">
              <wp:posOffset>-320040</wp:posOffset>
            </wp:positionV>
            <wp:extent cx="3466465" cy="1590040"/>
            <wp:effectExtent l="0" t="0" r="635" b="10160"/>
            <wp:wrapNone/>
            <wp:docPr id="153" name="图片 153" descr="图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53" descr="图二"/>
                    <pic:cNvPicPr>
                      <a:picLocks noChangeAspect="1"/>
                    </pic:cNvPicPr>
                  </pic:nvPicPr>
                  <pic:blipFill>
                    <a:blip r:embed="rId33"/>
                    <a:srcRect l="2151"/>
                    <a:stretch>
                      <a:fillRect/>
                    </a:stretch>
                  </pic:blipFill>
                  <pic:spPr>
                    <a:xfrm>
                      <a:off x="0" y="0"/>
                      <a:ext cx="3466465" cy="159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spacing w:line="400" w:lineRule="exact"/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t>5、PV值检测温度误差斜率校正</w:t>
      </w:r>
    </w:p>
    <w:p>
      <w:pPr>
        <w:numPr>
          <w:ilvl w:val="0"/>
          <w:numId w:val="0"/>
        </w:numPr>
        <w:spacing w:line="400" w:lineRule="exact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PV检测值低点（常温）斜率校正范例：假设PV值高实际值1度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575849472" behindDoc="0" locked="0" layoutInCell="1" allowOverlap="1">
            <wp:simplePos x="0" y="0"/>
            <wp:positionH relativeFrom="column">
              <wp:posOffset>-73025</wp:posOffset>
            </wp:positionH>
            <wp:positionV relativeFrom="paragraph">
              <wp:posOffset>127000</wp:posOffset>
            </wp:positionV>
            <wp:extent cx="4266565" cy="1410335"/>
            <wp:effectExtent l="0" t="0" r="635" b="18415"/>
            <wp:wrapNone/>
            <wp:docPr id="154" name="图片 15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54" descr="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66565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</w:p>
    <w:p>
      <w:pPr>
        <w:spacing w:line="400" w:lineRule="exact"/>
        <w:rPr>
          <w:sz w:val="21"/>
        </w:rPr>
      </w:pPr>
    </w:p>
    <w:p>
      <w:pPr>
        <w:numPr>
          <w:ilvl w:val="0"/>
          <w:numId w:val="0"/>
        </w:numPr>
        <w:spacing w:line="400" w:lineRule="exact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1010981888" behindDoc="0" locked="0" layoutInCell="1" allowOverlap="1">
            <wp:simplePos x="0" y="0"/>
            <wp:positionH relativeFrom="column">
              <wp:posOffset>-172720</wp:posOffset>
            </wp:positionH>
            <wp:positionV relativeFrom="paragraph">
              <wp:posOffset>332105</wp:posOffset>
            </wp:positionV>
            <wp:extent cx="4264660" cy="1288415"/>
            <wp:effectExtent l="0" t="0" r="2540" b="6985"/>
            <wp:wrapSquare wrapText="bothSides"/>
            <wp:docPr id="155" name="图片 15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55" descr="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264660" cy="1288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PV检测值高点斜率校正范例：假设PV值低于实际值5度</w:t>
      </w:r>
    </w:p>
    <w:p>
      <w:pPr>
        <w:spacing w:line="400" w:lineRule="exact"/>
        <w:rPr>
          <w:sz w:val="21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887708672" behindDoc="0" locked="0" layoutInCell="1" allowOverlap="1">
                <wp:simplePos x="0" y="0"/>
                <wp:positionH relativeFrom="column">
                  <wp:posOffset>3893820</wp:posOffset>
                </wp:positionH>
                <wp:positionV relativeFrom="paragraph">
                  <wp:posOffset>1734185</wp:posOffset>
                </wp:positionV>
                <wp:extent cx="370840" cy="304800"/>
                <wp:effectExtent l="0" t="0" r="0" b="0"/>
                <wp:wrapNone/>
                <wp:docPr id="136" name="文本框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6.6pt;margin-top:136.55pt;height:24pt;width:29.2pt;z-index:887708672;mso-width-relative:page;mso-height-relative:page;" filled="f" stroked="f" coordsize="21600,21600" o:gfxdata="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BdG&#10;A6XbAAAACwEAAA8AAAAAAAAAAQAgAAAAIgAAAGRycy9kb3ducmV2LnhtbFBLAQIUABQAAAAIAIdO&#10;4kDUxpgTIAIAABs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00" w:lineRule="exact"/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t>6、五组程序设定。可独立及连结8-40段曲线：</w:t>
      </w:r>
    </w:p>
    <w:p>
      <w:pPr>
        <w:numPr>
          <w:ilvl w:val="0"/>
          <w:numId w:val="0"/>
        </w:numPr>
        <w:spacing w:line="400" w:lineRule="exact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1=&gt;只执行第一组程序(8段温度曲线设定）</w:t>
      </w:r>
    </w:p>
    <w:p>
      <w:pPr>
        <w:numPr>
          <w:ilvl w:val="0"/>
          <w:numId w:val="0"/>
        </w:numPr>
        <w:spacing w:line="400" w:lineRule="exact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2=&gt;只执行第二组程序(8段温度曲线设定）</w:t>
      </w:r>
    </w:p>
    <w:p>
      <w:pPr>
        <w:numPr>
          <w:ilvl w:val="0"/>
          <w:numId w:val="0"/>
        </w:numPr>
        <w:spacing w:line="400" w:lineRule="exact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3=&gt;只执行第三组程序(8段温度曲线设定）</w:t>
      </w:r>
    </w:p>
    <w:p>
      <w:pPr>
        <w:numPr>
          <w:ilvl w:val="0"/>
          <w:numId w:val="0"/>
        </w:numPr>
        <w:spacing w:line="400" w:lineRule="exact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4=&gt;只执行第四组程序(8段温度曲线设定）</w:t>
      </w:r>
    </w:p>
    <w:p>
      <w:pPr>
        <w:numPr>
          <w:ilvl w:val="0"/>
          <w:numId w:val="0"/>
        </w:numPr>
        <w:spacing w:line="400" w:lineRule="exact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5=&gt;只执行第五组程序(8段温度曲线设定）</w:t>
      </w:r>
    </w:p>
    <w:p>
      <w:pPr>
        <w:numPr>
          <w:ilvl w:val="0"/>
          <w:numId w:val="0"/>
        </w:numPr>
        <w:spacing w:line="400" w:lineRule="exact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6=&gt;执行（第一、第二）2组连结，共16段温度曲线设定。</w:t>
      </w:r>
    </w:p>
    <w:p>
      <w:pPr>
        <w:numPr>
          <w:ilvl w:val="0"/>
          <w:numId w:val="0"/>
        </w:numPr>
        <w:spacing w:line="400" w:lineRule="exact"/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7=&gt;执行（第三、第四）2组连结，共16段温度曲线设定。</w:t>
      </w:r>
    </w:p>
    <w:p>
      <w:pPr>
        <w:spacing w:line="400" w:lineRule="exact"/>
        <w:rPr>
          <w:sz w:val="21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t>8=&gt;只执行（第一至第五）4组连结，共40段温度曲线设定。</w:t>
      </w:r>
    </w:p>
    <w:p>
      <w:pPr>
        <w:spacing w:line="400" w:lineRule="exact"/>
        <w:rPr>
          <w:sz w:val="21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1605208064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9525</wp:posOffset>
            </wp:positionV>
            <wp:extent cx="3966210" cy="857885"/>
            <wp:effectExtent l="0" t="0" r="15240" b="18415"/>
            <wp:wrapNone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966210" cy="8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t>7、参数设定示例：</w:t>
      </w:r>
    </w:p>
    <w:p>
      <w:pPr>
        <w:spacing w:line="400" w:lineRule="exact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SV（改变设定值）  下列：SV由50更改为80（温度50℃更改为80℃）</w:t>
      </w:r>
    </w:p>
    <w:p>
      <w:pPr>
        <w:spacing w:line="400" w:lineRule="exact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2199406592" behindDoc="0" locked="0" layoutInCell="1" allowOverlap="1">
            <wp:simplePos x="0" y="0"/>
            <wp:positionH relativeFrom="column">
              <wp:posOffset>-23495</wp:posOffset>
            </wp:positionH>
            <wp:positionV relativeFrom="paragraph">
              <wp:posOffset>17145</wp:posOffset>
            </wp:positionV>
            <wp:extent cx="4257675" cy="1165860"/>
            <wp:effectExtent l="0" t="0" r="9525" b="15240"/>
            <wp:wrapNone/>
            <wp:docPr id="137" name="图片 13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1165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MAN（手动设定输出）下例：设定输出量50%</w:t>
      </w:r>
    </w:p>
    <w:p>
      <w:pPr>
        <w:spacing w:line="400" w:lineRule="exact"/>
        <w:rPr>
          <w:sz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2793606144" behindDoc="0" locked="0" layoutInCell="1" allowOverlap="1">
            <wp:simplePos x="0" y="0"/>
            <wp:positionH relativeFrom="column">
              <wp:posOffset>-117475</wp:posOffset>
            </wp:positionH>
            <wp:positionV relativeFrom="paragraph">
              <wp:posOffset>41275</wp:posOffset>
            </wp:positionV>
            <wp:extent cx="4256405" cy="1238250"/>
            <wp:effectExtent l="0" t="0" r="10795" b="0"/>
            <wp:wrapNone/>
            <wp:docPr id="138" name="图片 13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 descr="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25640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2736840704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391160</wp:posOffset>
                </wp:positionV>
                <wp:extent cx="370840" cy="304800"/>
                <wp:effectExtent l="0" t="0" r="0" b="0"/>
                <wp:wrapNone/>
                <wp:docPr id="152" name="文本框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4pt;margin-top:30.8pt;height:24pt;width:29.2pt;z-index:-1558126592;mso-width-relative:page;mso-height-relative:page;" filled="f" stroked="f" coordsize="21600,21600" o:gfxdata="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+6oQ7&#10;2QAAAAgBAAAPAAAAAAAAAAEAIAAAACIAAABkcnMvZG93bnJldi54bWxQSwECFAAUAAAACACHTuJA&#10;DqWaFyACAAAbBAAADgAAAAAAAAABACAAAAAo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00" w:lineRule="exact"/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AL（警报设定）下例：AL1=5  当PV值大于SV+5（警报值）警报输出</w:t>
      </w:r>
    </w:p>
    <w:p>
      <w:pPr>
        <w:spacing w:line="400" w:lineRule="exact"/>
        <w:rPr>
          <w:sz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1168389120" behindDoc="0" locked="0" layoutInCell="1" allowOverlap="1">
            <wp:simplePos x="0" y="0"/>
            <wp:positionH relativeFrom="column">
              <wp:posOffset>-12700</wp:posOffset>
            </wp:positionH>
            <wp:positionV relativeFrom="paragraph">
              <wp:posOffset>103505</wp:posOffset>
            </wp:positionV>
            <wp:extent cx="4076700" cy="1118235"/>
            <wp:effectExtent l="0" t="0" r="0" b="5715"/>
            <wp:wrapNone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1118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t>8、程序控制表温度曲调使用说明：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t>8.1、程序控制运行组别及段数（控制器指示灯显示）</w:t>
      </w:r>
    </w:p>
    <w:p>
      <w:pPr>
        <w:spacing w:line="400" w:lineRule="exact"/>
        <w:rPr>
          <w:sz w:val="21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drawing>
          <wp:anchor distT="0" distB="0" distL="114300" distR="114300" simplePos="0" relativeHeight="1168391168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145415</wp:posOffset>
            </wp:positionV>
            <wp:extent cx="3674745" cy="2245360"/>
            <wp:effectExtent l="0" t="0" r="1905" b="2540"/>
            <wp:wrapNone/>
            <wp:docPr id="6" name="图片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674745" cy="224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spacing w:line="400" w:lineRule="exact"/>
        <w:rPr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21"/>
          <w:szCs w:val="21"/>
          <w:lang w:val="en-US" w:eastAsia="zh-CN" w:bidi="ar-SA"/>
        </w:rPr>
        <w:t>8.2、程序控制面板操作说明：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/>
          <w:b w:val="0"/>
          <w:bCs w:val="0"/>
          <w:sz w:val="21"/>
          <w:szCs w:val="24"/>
          <w:vertAlign w:val="baseline"/>
          <w:lang w:val="en-US" w:eastAsia="zh-CN"/>
        </w:rPr>
        <w:drawing>
          <wp:anchor distT="0" distB="0" distL="114300" distR="114300" simplePos="0" relativeHeight="1168373760" behindDoc="0" locked="0" layoutInCell="1" allowOverlap="1">
            <wp:simplePos x="0" y="0"/>
            <wp:positionH relativeFrom="column">
              <wp:posOffset>705485</wp:posOffset>
            </wp:positionH>
            <wp:positionV relativeFrom="paragraph">
              <wp:posOffset>11430</wp:posOffset>
            </wp:positionV>
            <wp:extent cx="196215" cy="161290"/>
            <wp:effectExtent l="0" t="0" r="13335" b="10160"/>
            <wp:wrapNone/>
            <wp:docPr id="130" name="图片 130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 descr="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6215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①、按    2秒启动程序（程式继续），此时启动程式执行（PRO）指示灯闪烁。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0" w:leftChars="0" w:firstLine="419" w:firstLineChars="233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/>
          <w:b w:val="0"/>
          <w:bCs w:val="0"/>
          <w:sz w:val="18"/>
          <w:szCs w:val="18"/>
          <w:vertAlign w:val="baseline"/>
          <w:lang w:val="en-US" w:eastAsia="zh-CN"/>
        </w:rPr>
        <w:drawing>
          <wp:anchor distT="0" distB="0" distL="114300" distR="114300" simplePos="0" relativeHeight="4078500864" behindDoc="0" locked="0" layoutInCell="1" allowOverlap="1">
            <wp:simplePos x="0" y="0"/>
            <wp:positionH relativeFrom="column">
              <wp:posOffset>1349375</wp:posOffset>
            </wp:positionH>
            <wp:positionV relativeFrom="paragraph">
              <wp:posOffset>8890</wp:posOffset>
            </wp:positionV>
            <wp:extent cx="208915" cy="168275"/>
            <wp:effectExtent l="0" t="0" r="635" b="3175"/>
            <wp:wrapNone/>
            <wp:docPr id="131" name="图片 13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 descr="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 w:val="0"/>
          <w:bCs w:val="0"/>
          <w:sz w:val="21"/>
          <w:szCs w:val="24"/>
          <w:vertAlign w:val="baseline"/>
          <w:lang w:val="en-US" w:eastAsia="zh-CN"/>
        </w:rPr>
        <w:drawing>
          <wp:anchor distT="0" distB="0" distL="114300" distR="114300" simplePos="0" relativeHeight="4078499840" behindDoc="0" locked="0" layoutInCell="1" allowOverlap="1">
            <wp:simplePos x="0" y="0"/>
            <wp:positionH relativeFrom="column">
              <wp:posOffset>832485</wp:posOffset>
            </wp:positionH>
            <wp:positionV relativeFrom="paragraph">
              <wp:posOffset>24130</wp:posOffset>
            </wp:positionV>
            <wp:extent cx="196215" cy="161290"/>
            <wp:effectExtent l="0" t="0" r="13335" b="10160"/>
            <wp:wrapNone/>
            <wp:docPr id="11" name="图片 1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6215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②、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先按    在按    跳跃下一段程序，此时跳跃到下一段程式。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0" w:leftChars="0" w:firstLine="419" w:firstLineChars="233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/>
          <w:b w:val="0"/>
          <w:bCs w:val="0"/>
          <w:sz w:val="18"/>
          <w:szCs w:val="18"/>
          <w:vertAlign w:val="baseline"/>
          <w:lang w:val="en-US" w:eastAsia="zh-CN"/>
        </w:rPr>
        <w:drawing>
          <wp:anchor distT="0" distB="0" distL="114300" distR="114300" simplePos="0" relativeHeight="1168372736" behindDoc="0" locked="0" layoutInCell="1" allowOverlap="1">
            <wp:simplePos x="0" y="0"/>
            <wp:positionH relativeFrom="column">
              <wp:posOffset>834390</wp:posOffset>
            </wp:positionH>
            <wp:positionV relativeFrom="paragraph">
              <wp:posOffset>24130</wp:posOffset>
            </wp:positionV>
            <wp:extent cx="198755" cy="161290"/>
            <wp:effectExtent l="0" t="0" r="10795" b="10160"/>
            <wp:wrapNone/>
            <wp:docPr id="9" name="图片 9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8755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 w:val="0"/>
          <w:bCs w:val="0"/>
          <w:sz w:val="18"/>
          <w:szCs w:val="18"/>
          <w:vertAlign w:val="baseline"/>
          <w:lang w:val="en-US" w:eastAsia="zh-CN"/>
        </w:rPr>
        <w:drawing>
          <wp:anchor distT="0" distB="0" distL="114300" distR="114300" simplePos="0" relativeHeight="1168371712" behindDoc="0" locked="0" layoutInCell="1" allowOverlap="1">
            <wp:simplePos x="0" y="0"/>
            <wp:positionH relativeFrom="column">
              <wp:posOffset>1355725</wp:posOffset>
            </wp:positionH>
            <wp:positionV relativeFrom="paragraph">
              <wp:posOffset>21590</wp:posOffset>
            </wp:positionV>
            <wp:extent cx="208915" cy="168275"/>
            <wp:effectExtent l="0" t="0" r="635" b="3175"/>
            <wp:wrapNone/>
            <wp:docPr id="132" name="图片 13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 descr="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③、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lang w:val="en-US" w:eastAsia="zh-CN" w:bidi="ar-SA"/>
        </w:rPr>
        <w:t>先按    在按    跳跃上一段程序，此时跳跃到上一段程式。</w:t>
      </w:r>
    </w:p>
    <w:p>
      <w:pPr>
        <w:ind w:left="0" w:leftChars="0" w:firstLine="419" w:firstLineChars="233"/>
        <w:jc w:val="both"/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/>
          <w:b w:val="0"/>
          <w:bCs w:val="0"/>
          <w:sz w:val="18"/>
          <w:szCs w:val="18"/>
          <w:vertAlign w:val="baseline"/>
          <w:lang w:val="en-US" w:eastAsia="zh-CN"/>
        </w:rPr>
        <w:drawing>
          <wp:anchor distT="0" distB="0" distL="114300" distR="114300" simplePos="0" relativeHeight="158384128" behindDoc="0" locked="0" layoutInCell="1" allowOverlap="1">
            <wp:simplePos x="0" y="0"/>
            <wp:positionH relativeFrom="column">
              <wp:posOffset>688340</wp:posOffset>
            </wp:positionH>
            <wp:positionV relativeFrom="paragraph">
              <wp:posOffset>30480</wp:posOffset>
            </wp:positionV>
            <wp:extent cx="198755" cy="161290"/>
            <wp:effectExtent l="0" t="0" r="10795" b="10160"/>
            <wp:wrapNone/>
            <wp:docPr id="133" name="图片 13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 descr="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8755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④、按    2秒程序暂停，程序暂停（PRO）指示灯停止闪烁，常亮。PV值：显示PASE与PV检测温度交替闪烁。</w:t>
      </w:r>
    </w:p>
    <w:p>
      <w:pPr>
        <w:ind w:left="0" w:leftChars="0" w:firstLine="420" w:firstLineChars="200"/>
        <w:jc w:val="both"/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/>
          <w:b w:val="0"/>
          <w:bCs w:val="0"/>
          <w:sz w:val="21"/>
          <w:szCs w:val="24"/>
          <w:vertAlign w:val="baseline"/>
          <w:lang w:val="en-US" w:eastAsia="zh-CN"/>
        </w:rPr>
        <w:drawing>
          <wp:anchor distT="0" distB="0" distL="114300" distR="114300" simplePos="0" relativeHeight="1168380928" behindDoc="0" locked="0" layoutInCell="1" allowOverlap="1">
            <wp:simplePos x="0" y="0"/>
            <wp:positionH relativeFrom="column">
              <wp:posOffset>686435</wp:posOffset>
            </wp:positionH>
            <wp:positionV relativeFrom="paragraph">
              <wp:posOffset>21590</wp:posOffset>
            </wp:positionV>
            <wp:extent cx="196215" cy="161290"/>
            <wp:effectExtent l="0" t="0" r="13335" b="10160"/>
            <wp:wrapNone/>
            <wp:docPr id="19" name="图片 1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6215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 w:val="0"/>
          <w:bCs w:val="0"/>
          <w:sz w:val="18"/>
          <w:szCs w:val="18"/>
          <w:vertAlign w:val="baseline"/>
          <w:lang w:val="en-US" w:eastAsia="zh-CN"/>
        </w:rPr>
        <w:drawing>
          <wp:anchor distT="0" distB="0" distL="114300" distR="114300" simplePos="0" relativeHeight="533234688" behindDoc="0" locked="0" layoutInCell="1" allowOverlap="1">
            <wp:simplePos x="0" y="0"/>
            <wp:positionH relativeFrom="column">
              <wp:posOffset>1037590</wp:posOffset>
            </wp:positionH>
            <wp:positionV relativeFrom="paragraph">
              <wp:posOffset>15240</wp:posOffset>
            </wp:positionV>
            <wp:extent cx="198755" cy="161290"/>
            <wp:effectExtent l="0" t="0" r="10795" b="10160"/>
            <wp:wrapNone/>
            <wp:docPr id="20" name="图片 2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8755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⑤、按    +    3秒停止，并清除程序，取消目前程式段记忆（PRO）指示灯熄灭，在启动程式，重新开始第一段执行。</w:t>
      </w:r>
    </w:p>
    <w:p>
      <w:pPr>
        <w:ind w:left="0" w:leftChars="0" w:firstLine="302" w:firstLineChars="233"/>
        <w:jc w:val="both"/>
        <w:rPr>
          <w:sz w:val="21"/>
        </w:rPr>
      </w:pPr>
      <w:r>
        <w:rPr>
          <w:sz w:val="13"/>
        </w:rPr>
        <mc:AlternateContent>
          <mc:Choice Requires="wps">
            <w:drawing>
              <wp:anchor distT="0" distB="0" distL="114300" distR="114300" simplePos="0" relativeHeight="2120463360" behindDoc="0" locked="0" layoutInCell="1" allowOverlap="1">
                <wp:simplePos x="0" y="0"/>
                <wp:positionH relativeFrom="column">
                  <wp:posOffset>3874770</wp:posOffset>
                </wp:positionH>
                <wp:positionV relativeFrom="paragraph">
                  <wp:posOffset>435610</wp:posOffset>
                </wp:positionV>
                <wp:extent cx="370840" cy="304800"/>
                <wp:effectExtent l="0" t="0" r="0" b="0"/>
                <wp:wrapNone/>
                <wp:docPr id="142" name="文本框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5.1pt;margin-top:34.3pt;height:24pt;width:29.2pt;z-index:2120463360;mso-width-relative:page;mso-height-relative:page;" filled="f" stroked="f" coordsize="21600,21600" o:gfxdata="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CFbB1HY&#10;AAAACgEAAA8AAAAAAAAAAQAgAAAAIgAAAGRycy9kb3ducmV2LnhtbFBLAQIUABQAAAAIAIdO4kCc&#10;QqWEIAIAABsEAAAOAAAAAAAAAAEAIAAAACc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 w:val="0"/>
          <w:bCs w:val="0"/>
          <w:sz w:val="18"/>
          <w:szCs w:val="18"/>
          <w:vertAlign w:val="baseline"/>
          <w:lang w:val="en-US" w:eastAsia="zh-CN"/>
        </w:rPr>
        <w:drawing>
          <wp:anchor distT="0" distB="0" distL="114300" distR="114300" simplePos="0" relativeHeight="471646208" behindDoc="0" locked="0" layoutInCell="1" allowOverlap="1">
            <wp:simplePos x="0" y="0"/>
            <wp:positionH relativeFrom="column">
              <wp:posOffset>1352550</wp:posOffset>
            </wp:positionH>
            <wp:positionV relativeFrom="paragraph">
              <wp:posOffset>12700</wp:posOffset>
            </wp:positionV>
            <wp:extent cx="207010" cy="168910"/>
            <wp:effectExtent l="0" t="0" r="2540" b="2540"/>
            <wp:wrapNone/>
            <wp:docPr id="134" name="图片 13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 descr="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7010" cy="16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 w:bidi="ar-SA"/>
        </w:rPr>
        <w:t>注：程式执行中按    键，立即回到PV.SV主画面。</w:t>
      </w:r>
    </w:p>
    <w:sectPr>
      <w:pgSz w:w="16838" w:h="11906" w:orient="landscape"/>
      <w:pgMar w:top="850" w:right="666" w:bottom="850" w:left="632" w:header="224" w:footer="119" w:gutter="0"/>
      <w:pgNumType w:fmt="decimal"/>
      <w:cols w:space="2540" w:num="2"/>
      <w:titlePg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倩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Gothic">
    <w:altName w:val="MS Mincho"/>
    <w:panose1 w:val="020B0609070205080204"/>
    <w:charset w:val="80"/>
    <w:family w:val="modern"/>
    <w:pitch w:val="default"/>
    <w:sig w:usb0="00000000" w:usb1="00000000" w:usb2="00000010" w:usb3="00000000" w:csb0="4002009F" w:csb1="DFD70000"/>
  </w:font>
  <w:font w:name="方正粗圆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200" w:lineRule="exact"/>
      <w:rPr>
        <w:rFonts w:hint="eastAsia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margin">
                <wp:posOffset>152400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2pt;margin-top:-0.75pt;height:144pt;width:144pt;mso-position-horizontal-relative:margin;mso-wrap-style:none;z-index:251718656;mso-width-relative:page;mso-height-relative:page;" filled="f" stroked="f" coordsize="21600,21600" o:gfxdata="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jak/c1gAAAAkBAAAPAAAAAAAA&#10;AAEAIAAAACIAAABkcnMvZG93bnJldi54bWxQSwECFAAUAAAACACHTuJANUyK4hQCAAAVBAAADgAA&#10;AAAAAAABACAAAAAl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70432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+AZk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j4Bm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7176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763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9Jw3lrcBAABX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eastAsia"/>
        <w:sz w:val="15"/>
        <w:szCs w:val="15"/>
      </w:rPr>
    </w:pPr>
  </w:p>
  <w:p>
    <w:pPr>
      <w:pStyle w:val="4"/>
      <w:pBdr>
        <w:bottom w:val="none" w:color="auto" w:sz="0" w:space="0"/>
      </w:pBdr>
      <w:jc w:val="both"/>
      <w:rPr>
        <w:rFonts w:hint="eastAsia"/>
        <w:sz w:val="15"/>
        <w:szCs w:val="15"/>
        <w:lang w:val="en-US" w:eastAsia="zh-CN"/>
      </w:rPr>
    </w:pPr>
  </w:p>
  <w:p>
    <w:pPr>
      <w:pStyle w:val="4"/>
      <w:pBdr>
        <w:bottom w:val="none" w:color="auto" w:sz="0" w:space="0"/>
      </w:pBdr>
      <w:jc w:val="both"/>
      <w:rPr>
        <w:rFonts w:hint="eastAsia" w:eastAsia="宋体"/>
        <w:sz w:val="18"/>
        <w:szCs w:val="18"/>
        <w:lang w:val="en-US"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15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CWlnYUAgAAFQQAAA4AAABkcnMvZTJvRG9jLnhtbK1Ty47TMBTdI/EP&#10;lvc0aRFD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gJaWd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4"/>
      <w:pBdr>
        <w:bottom w:val="none" w:color="auto" w:sz="0" w:space="1"/>
      </w:pBdr>
    </w:pPr>
  </w:p>
  <w:p>
    <w:pPr>
      <w:pStyle w:val="4"/>
      <w:pBdr>
        <w:bottom w:val="none" w:color="auto" w:sz="0" w:space="1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AE355A"/>
    <w:multiLevelType w:val="singleLevel"/>
    <w:tmpl w:val="85AE355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060925"/>
    <w:multiLevelType w:val="multilevel"/>
    <w:tmpl w:val="21060925"/>
    <w:lvl w:ilvl="0" w:tentative="0">
      <w:start w:val="1"/>
      <w:numFmt w:val="bullet"/>
      <w:lvlText w:val=""/>
      <w:lvlJc w:val="left"/>
      <w:pPr>
        <w:tabs>
          <w:tab w:val="left" w:pos="990"/>
        </w:tabs>
        <w:ind w:left="99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410"/>
        </w:tabs>
        <w:ind w:left="141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30"/>
        </w:tabs>
        <w:ind w:left="183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250"/>
        </w:tabs>
        <w:ind w:left="225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670"/>
        </w:tabs>
        <w:ind w:left="267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90"/>
        </w:tabs>
        <w:ind w:left="309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510"/>
        </w:tabs>
        <w:ind w:left="351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930"/>
        </w:tabs>
        <w:ind w:left="393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350"/>
        </w:tabs>
        <w:ind w:left="4350" w:hanging="420"/>
      </w:pPr>
      <w:rPr>
        <w:rFonts w:hint="default" w:ascii="Wingdings" w:hAnsi="Wingdings"/>
      </w:rPr>
    </w:lvl>
  </w:abstractNum>
  <w:abstractNum w:abstractNumId="2">
    <w:nsid w:val="58BAB652"/>
    <w:multiLevelType w:val="singleLevel"/>
    <w:tmpl w:val="58BAB65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961E721"/>
    <w:multiLevelType w:val="singleLevel"/>
    <w:tmpl w:val="5961E72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16D40"/>
    <w:rsid w:val="018A70A7"/>
    <w:rsid w:val="05C96C94"/>
    <w:rsid w:val="0A5C400C"/>
    <w:rsid w:val="0AFD1A67"/>
    <w:rsid w:val="0BD2624F"/>
    <w:rsid w:val="0DDA23EB"/>
    <w:rsid w:val="0ECF1E04"/>
    <w:rsid w:val="0ED54F8C"/>
    <w:rsid w:val="119554F7"/>
    <w:rsid w:val="141231E0"/>
    <w:rsid w:val="14231CAC"/>
    <w:rsid w:val="14635602"/>
    <w:rsid w:val="14F75EF6"/>
    <w:rsid w:val="1B736B11"/>
    <w:rsid w:val="2393397A"/>
    <w:rsid w:val="24616D40"/>
    <w:rsid w:val="250719FB"/>
    <w:rsid w:val="257A60CF"/>
    <w:rsid w:val="270827E1"/>
    <w:rsid w:val="2A3F09E5"/>
    <w:rsid w:val="2AF82E1B"/>
    <w:rsid w:val="2D075AD6"/>
    <w:rsid w:val="34FA58D6"/>
    <w:rsid w:val="3583171F"/>
    <w:rsid w:val="35921817"/>
    <w:rsid w:val="35B150C9"/>
    <w:rsid w:val="35BB4944"/>
    <w:rsid w:val="3A0715D6"/>
    <w:rsid w:val="3F6E58C2"/>
    <w:rsid w:val="4317601F"/>
    <w:rsid w:val="45C132FA"/>
    <w:rsid w:val="473C0CD0"/>
    <w:rsid w:val="47530F10"/>
    <w:rsid w:val="4ADB4D47"/>
    <w:rsid w:val="5CB24BBF"/>
    <w:rsid w:val="5D5519C6"/>
    <w:rsid w:val="5E1642FC"/>
    <w:rsid w:val="61AE1A76"/>
    <w:rsid w:val="63757720"/>
    <w:rsid w:val="64125BEF"/>
    <w:rsid w:val="64CC5C01"/>
    <w:rsid w:val="674D7A42"/>
    <w:rsid w:val="67B07663"/>
    <w:rsid w:val="6816232D"/>
    <w:rsid w:val="68555A82"/>
    <w:rsid w:val="6D535020"/>
    <w:rsid w:val="6DF94405"/>
    <w:rsid w:val="7090532F"/>
    <w:rsid w:val="71F034A7"/>
    <w:rsid w:val="75B377BD"/>
    <w:rsid w:val="79B16214"/>
    <w:rsid w:val="79CD43DF"/>
    <w:rsid w:val="7C02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  <w:style w:type="paragraph" w:customStyle="1" w:styleId="9">
    <w:name w:val="msolistparagraph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3.png"/><Relationship Id="rId4" Type="http://schemas.openxmlformats.org/officeDocument/2006/relationships/header" Target="header2.xml"/><Relationship Id="rId39" Type="http://schemas.openxmlformats.org/officeDocument/2006/relationships/image" Target="media/image32.png"/><Relationship Id="rId38" Type="http://schemas.openxmlformats.org/officeDocument/2006/relationships/image" Target="media/image31.png"/><Relationship Id="rId37" Type="http://schemas.openxmlformats.org/officeDocument/2006/relationships/image" Target="media/image30.png"/><Relationship Id="rId36" Type="http://schemas.openxmlformats.org/officeDocument/2006/relationships/image" Target="media/image29.png"/><Relationship Id="rId35" Type="http://schemas.openxmlformats.org/officeDocument/2006/relationships/image" Target="media/image28.png"/><Relationship Id="rId34" Type="http://schemas.openxmlformats.org/officeDocument/2006/relationships/image" Target="media/image27.png"/><Relationship Id="rId33" Type="http://schemas.openxmlformats.org/officeDocument/2006/relationships/image" Target="media/image26.jpe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header" Target="header1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8</Pages>
  <Words>5240</Words>
  <Characters>5834</Characters>
  <Lines>0</Lines>
  <Paragraphs>0</Paragraphs>
  <TotalTime>132</TotalTime>
  <ScaleCrop>false</ScaleCrop>
  <LinksUpToDate>false</LinksUpToDate>
  <CharactersWithSpaces>6167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2018-11-10T06:47:00Z</dcterms:created>
  <dc:creator>懂得珍惜</dc:creator>
  <cp:lastModifiedBy>Administrator</cp:lastModifiedBy>
  <cp:lastPrinted>2022-11-23T06:49:39Z</cp:lastPrinted>
  <dcterms:modified xsi:type="dcterms:W3CDTF">2022-11-23T09:30:54Z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